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565" w:rsidRPr="006E5565" w:rsidRDefault="00CE1140" w:rsidP="006E5565">
      <w:pPr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eastAsia="Times New Roman" w:hAnsi="Arial" w:cs="Arial"/>
          <w:b/>
          <w:color w:val="auto"/>
          <w:lang w:eastAsia="ru-RU"/>
        </w:rPr>
      </w:pPr>
      <w:r>
        <w:rPr>
          <w:rFonts w:ascii="Arial" w:eastAsia="Times New Roman" w:hAnsi="Arial" w:cs="Arial"/>
          <w:b/>
          <w:color w:val="auto"/>
          <w:lang w:eastAsia="ru-RU"/>
        </w:rPr>
        <w:t xml:space="preserve">    </w:t>
      </w:r>
      <w:bookmarkStart w:id="0" w:name="_GoBack"/>
      <w:bookmarkEnd w:id="0"/>
      <w:r w:rsidR="006E5565" w:rsidRPr="006E5565">
        <w:rPr>
          <w:rFonts w:ascii="Arial" w:eastAsia="Times New Roman" w:hAnsi="Arial" w:cs="Arial"/>
          <w:b/>
          <w:color w:val="auto"/>
          <w:lang w:eastAsia="ru-RU"/>
        </w:rPr>
        <w:t>АДМИНИСТРАЦИЯ ЗАВОДСКОГО СЕЛЬСОВЕТА</w:t>
      </w:r>
    </w:p>
    <w:p w:rsidR="006E5565" w:rsidRPr="006E5565" w:rsidRDefault="006E5565" w:rsidP="006E5565">
      <w:pPr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eastAsia="Times New Roman" w:hAnsi="Arial" w:cs="Arial"/>
          <w:b/>
          <w:color w:val="auto"/>
          <w:lang w:eastAsia="ru-RU"/>
        </w:rPr>
      </w:pPr>
      <w:r w:rsidRPr="006E5565">
        <w:rPr>
          <w:rFonts w:ascii="Arial" w:eastAsia="Times New Roman" w:hAnsi="Arial" w:cs="Arial"/>
          <w:b/>
          <w:color w:val="auto"/>
          <w:lang w:eastAsia="ru-RU"/>
        </w:rPr>
        <w:t>ТРОИЦКОГО РАЙОНА АЛТАЙСКОГО КРАЯ</w:t>
      </w:r>
    </w:p>
    <w:p w:rsidR="006E5565" w:rsidRPr="006E5565" w:rsidRDefault="006E5565" w:rsidP="006E5565">
      <w:pPr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eastAsia="Times New Roman" w:hAnsi="Arial" w:cs="Arial"/>
          <w:b/>
          <w:color w:val="auto"/>
          <w:lang w:eastAsia="ru-RU"/>
        </w:rPr>
      </w:pPr>
    </w:p>
    <w:p w:rsidR="006E5565" w:rsidRPr="006E5565" w:rsidRDefault="006E5565" w:rsidP="006E5565">
      <w:pPr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eastAsia="Times New Roman" w:hAnsi="Arial" w:cs="Arial"/>
          <w:b/>
          <w:color w:val="auto"/>
          <w:lang w:eastAsia="ru-RU"/>
        </w:rPr>
      </w:pPr>
    </w:p>
    <w:p w:rsidR="006E5565" w:rsidRPr="006E5565" w:rsidRDefault="006E5565" w:rsidP="006E5565">
      <w:pPr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eastAsia="Times New Roman" w:hAnsi="Arial" w:cs="Arial"/>
          <w:b/>
          <w:color w:val="auto"/>
          <w:lang w:eastAsia="ru-RU"/>
        </w:rPr>
      </w:pPr>
      <w:r w:rsidRPr="006E5565">
        <w:rPr>
          <w:rFonts w:ascii="Arial" w:eastAsia="Times New Roman" w:hAnsi="Arial" w:cs="Arial"/>
          <w:b/>
          <w:color w:val="auto"/>
          <w:lang w:eastAsia="ru-RU"/>
        </w:rPr>
        <w:t>ПОСТАНОВЛЕНИЕ</w:t>
      </w:r>
    </w:p>
    <w:p w:rsidR="006E5565" w:rsidRPr="006E5565" w:rsidRDefault="006E5565" w:rsidP="006E5565">
      <w:pPr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eastAsia="Times New Roman" w:hAnsi="Arial" w:cs="Arial"/>
          <w:color w:val="auto"/>
          <w:lang w:eastAsia="ru-RU"/>
        </w:rPr>
      </w:pPr>
    </w:p>
    <w:p w:rsidR="006E5565" w:rsidRPr="006E5565" w:rsidRDefault="006E5565" w:rsidP="006E5565">
      <w:pPr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eastAsia="Times New Roman" w:hAnsi="Arial" w:cs="Arial"/>
          <w:b/>
          <w:color w:val="auto"/>
          <w:lang w:eastAsia="ru-RU"/>
        </w:rPr>
      </w:pPr>
      <w:r>
        <w:rPr>
          <w:rFonts w:ascii="Arial" w:eastAsia="Times New Roman" w:hAnsi="Arial" w:cs="Arial"/>
          <w:b/>
          <w:color w:val="auto"/>
          <w:lang w:eastAsia="ru-RU"/>
        </w:rPr>
        <w:t>№  17/1</w:t>
      </w:r>
    </w:p>
    <w:p w:rsidR="006E5565" w:rsidRPr="006E5565" w:rsidRDefault="006E5565" w:rsidP="006E5565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="Times New Roman" w:hAnsi="Arial" w:cs="Arial"/>
          <w:color w:val="auto"/>
          <w:lang w:eastAsia="ru-RU"/>
        </w:rPr>
      </w:pPr>
      <w:r>
        <w:rPr>
          <w:rFonts w:ascii="Arial" w:eastAsia="Times New Roman" w:hAnsi="Arial" w:cs="Arial"/>
          <w:color w:val="auto"/>
          <w:lang w:eastAsia="ru-RU"/>
        </w:rPr>
        <w:t>11.11.2017</w:t>
      </w:r>
      <w:r w:rsidRPr="006E5565">
        <w:rPr>
          <w:rFonts w:ascii="Arial" w:eastAsia="Times New Roman" w:hAnsi="Arial" w:cs="Arial"/>
          <w:color w:val="auto"/>
          <w:lang w:eastAsia="ru-RU"/>
        </w:rPr>
        <w:t xml:space="preserve"> </w:t>
      </w:r>
    </w:p>
    <w:p w:rsidR="006E5565" w:rsidRPr="006E5565" w:rsidRDefault="006E5565" w:rsidP="006E5565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="Times New Roman" w:hAnsi="Arial" w:cs="Arial"/>
          <w:color w:val="auto"/>
          <w:lang w:eastAsia="ru-RU"/>
        </w:rPr>
      </w:pPr>
      <w:r w:rsidRPr="006E5565">
        <w:rPr>
          <w:rFonts w:ascii="Arial" w:eastAsia="Times New Roman" w:hAnsi="Arial" w:cs="Arial"/>
          <w:color w:val="auto"/>
          <w:lang w:eastAsia="ru-RU"/>
        </w:rPr>
        <w:t>с. Заводское</w:t>
      </w:r>
    </w:p>
    <w:p w:rsidR="006E5565" w:rsidRDefault="006E5565" w:rsidP="006E5565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="Times New Roman" w:hAnsi="Arial" w:cs="Arial"/>
          <w:color w:val="auto"/>
          <w:lang w:eastAsia="ru-RU"/>
        </w:rPr>
      </w:pPr>
    </w:p>
    <w:p w:rsidR="006E5565" w:rsidRDefault="006E5565" w:rsidP="006E5565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="Times New Roman" w:hAnsi="Arial" w:cs="Arial"/>
          <w:color w:val="auto"/>
          <w:lang w:eastAsia="ru-RU"/>
        </w:rPr>
      </w:pPr>
    </w:p>
    <w:p w:rsidR="006E5565" w:rsidRDefault="006E5565" w:rsidP="006E5565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="Times New Roman" w:hAnsi="Arial" w:cs="Arial"/>
          <w:color w:val="auto"/>
          <w:lang w:eastAsia="ru-RU"/>
        </w:rPr>
      </w:pPr>
      <w:r>
        <w:rPr>
          <w:rFonts w:ascii="Arial" w:eastAsia="Times New Roman" w:hAnsi="Arial" w:cs="Arial"/>
          <w:color w:val="auto"/>
          <w:lang w:eastAsia="ru-RU"/>
        </w:rPr>
        <w:t xml:space="preserve"> Об определении гарантирующей организации</w:t>
      </w:r>
    </w:p>
    <w:p w:rsidR="006E5565" w:rsidRDefault="006E5565" w:rsidP="006E5565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="Times New Roman" w:hAnsi="Arial" w:cs="Arial"/>
          <w:color w:val="auto"/>
          <w:lang w:eastAsia="ru-RU"/>
        </w:rPr>
      </w:pPr>
      <w:r>
        <w:rPr>
          <w:rFonts w:ascii="Arial" w:eastAsia="Times New Roman" w:hAnsi="Arial" w:cs="Arial"/>
          <w:color w:val="auto"/>
          <w:lang w:eastAsia="ru-RU"/>
        </w:rPr>
        <w:t xml:space="preserve">в сфере водоснабжения на территории </w:t>
      </w:r>
    </w:p>
    <w:p w:rsidR="006E5565" w:rsidRDefault="006E5565" w:rsidP="006E5565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="Times New Roman" w:hAnsi="Arial" w:cs="Arial"/>
          <w:color w:val="auto"/>
          <w:lang w:eastAsia="ru-RU"/>
        </w:rPr>
      </w:pPr>
      <w:r>
        <w:rPr>
          <w:rFonts w:ascii="Arial" w:eastAsia="Times New Roman" w:hAnsi="Arial" w:cs="Arial"/>
          <w:color w:val="auto"/>
          <w:lang w:eastAsia="ru-RU"/>
        </w:rPr>
        <w:t xml:space="preserve">Заводского сельсовета Троицкого района </w:t>
      </w:r>
    </w:p>
    <w:p w:rsidR="006E5565" w:rsidRPr="006E5565" w:rsidRDefault="006E5565" w:rsidP="006E5565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="Times New Roman" w:hAnsi="Arial" w:cs="Arial"/>
          <w:color w:val="auto"/>
          <w:lang w:eastAsia="ru-RU"/>
        </w:rPr>
      </w:pPr>
      <w:r>
        <w:rPr>
          <w:rFonts w:ascii="Arial" w:eastAsia="Times New Roman" w:hAnsi="Arial" w:cs="Arial"/>
          <w:color w:val="auto"/>
          <w:lang w:eastAsia="ru-RU"/>
        </w:rPr>
        <w:t xml:space="preserve">Алтайского края </w:t>
      </w:r>
    </w:p>
    <w:p w:rsidR="006E5565" w:rsidRPr="006E5565" w:rsidRDefault="006E5565" w:rsidP="006E5565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="Times New Roman" w:hAnsi="Arial" w:cs="Arial"/>
          <w:color w:val="auto"/>
          <w:lang w:eastAsia="ru-RU"/>
        </w:rPr>
      </w:pPr>
    </w:p>
    <w:p w:rsidR="006E5565" w:rsidRPr="006E5565" w:rsidRDefault="006E5565" w:rsidP="006E5565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="Times New Roman" w:hAnsi="Arial" w:cs="Arial"/>
          <w:color w:val="auto"/>
          <w:lang w:eastAsia="ru-RU"/>
        </w:rPr>
      </w:pPr>
      <w:r>
        <w:rPr>
          <w:rFonts w:ascii="Arial" w:eastAsia="Times New Roman" w:hAnsi="Arial" w:cs="Arial"/>
          <w:color w:val="auto"/>
          <w:lang w:eastAsia="ru-RU"/>
        </w:rPr>
        <w:t xml:space="preserve">  В соответствии  со ст. 14 Федерального закона от 06.10.2003 № 131-ФЗ  «Об общих принципах организации местного самоуправления  в Российской Федерации», в целях  реализации Федерального закона  от 07.12.201 № 416-ФЗ «О водоснабжении и водоотведении» и обеспечении бесперебойного  водоснабжения в границах Заводского сельсовета  Троицкого района Алтайского края </w:t>
      </w:r>
    </w:p>
    <w:p w:rsidR="006E5565" w:rsidRPr="006E5565" w:rsidRDefault="006E5565" w:rsidP="006E5565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="Times New Roman" w:hAnsi="Arial" w:cs="Arial"/>
          <w:color w:val="auto"/>
          <w:lang w:eastAsia="ru-RU"/>
        </w:rPr>
      </w:pPr>
    </w:p>
    <w:p w:rsidR="006E5565" w:rsidRPr="006E5565" w:rsidRDefault="006E5565" w:rsidP="006E5565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="Times New Roman" w:hAnsi="Arial" w:cs="Arial"/>
          <w:b/>
          <w:color w:val="auto"/>
          <w:lang w:eastAsia="ru-RU"/>
        </w:rPr>
      </w:pPr>
      <w:r w:rsidRPr="006E5565">
        <w:rPr>
          <w:rFonts w:ascii="Arial" w:eastAsia="Times New Roman" w:hAnsi="Arial" w:cs="Arial"/>
          <w:b/>
          <w:color w:val="auto"/>
          <w:lang w:eastAsia="ru-RU"/>
        </w:rPr>
        <w:t>ПОСТАНОВЛЯЮ:</w:t>
      </w:r>
    </w:p>
    <w:p w:rsidR="006E5565" w:rsidRDefault="006E5565" w:rsidP="006E556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olor w:val="auto"/>
          <w:lang w:eastAsia="ru-RU"/>
        </w:rPr>
      </w:pPr>
      <w:r>
        <w:rPr>
          <w:rFonts w:ascii="Arial" w:eastAsia="Times New Roman" w:hAnsi="Arial" w:cs="Arial"/>
          <w:color w:val="auto"/>
          <w:lang w:eastAsia="ru-RU"/>
        </w:rPr>
        <w:t xml:space="preserve"> Определить МУП «Заводское»  в качестве гарантирующей  организации, осуществляющей холодное водоснабжение на территории Заводского сельсовета Троицкого района Алтайского края  с 11.11.2021.</w:t>
      </w:r>
    </w:p>
    <w:p w:rsidR="006E5565" w:rsidRDefault="006E5565" w:rsidP="006E556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olor w:val="auto"/>
          <w:lang w:eastAsia="ru-RU"/>
        </w:rPr>
      </w:pPr>
      <w:r>
        <w:rPr>
          <w:rFonts w:ascii="Arial" w:eastAsia="Times New Roman" w:hAnsi="Arial" w:cs="Arial"/>
          <w:color w:val="auto"/>
          <w:lang w:eastAsia="ru-RU"/>
        </w:rPr>
        <w:t xml:space="preserve">Специалисту по имуществу – </w:t>
      </w:r>
      <w:proofErr w:type="spellStart"/>
      <w:r>
        <w:rPr>
          <w:rFonts w:ascii="Arial" w:eastAsia="Times New Roman" w:hAnsi="Arial" w:cs="Arial"/>
          <w:color w:val="auto"/>
          <w:lang w:eastAsia="ru-RU"/>
        </w:rPr>
        <w:t>Ерошкевич</w:t>
      </w:r>
      <w:proofErr w:type="spellEnd"/>
      <w:r>
        <w:rPr>
          <w:rFonts w:ascii="Arial" w:eastAsia="Times New Roman" w:hAnsi="Arial" w:cs="Arial"/>
          <w:color w:val="auto"/>
          <w:lang w:eastAsia="ru-RU"/>
        </w:rPr>
        <w:t xml:space="preserve"> Т.М. обнародовать настоящее постановление в установленном порядке.</w:t>
      </w:r>
    </w:p>
    <w:p w:rsidR="006E5565" w:rsidRDefault="006E5565" w:rsidP="006E556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olor w:val="auto"/>
          <w:lang w:eastAsia="ru-RU"/>
        </w:rPr>
      </w:pPr>
      <w:proofErr w:type="gramStart"/>
      <w:r>
        <w:rPr>
          <w:rFonts w:ascii="Arial" w:eastAsia="Times New Roman" w:hAnsi="Arial" w:cs="Arial"/>
          <w:color w:val="auto"/>
          <w:lang w:eastAsia="ru-RU"/>
        </w:rPr>
        <w:t>Контроль за</w:t>
      </w:r>
      <w:proofErr w:type="gramEnd"/>
      <w:r>
        <w:rPr>
          <w:rFonts w:ascii="Arial" w:eastAsia="Times New Roman" w:hAnsi="Arial" w:cs="Arial"/>
          <w:color w:val="auto"/>
          <w:lang w:eastAsia="ru-RU"/>
        </w:rPr>
        <w:t xml:space="preserve"> исполнением оставляю за собой.</w:t>
      </w:r>
    </w:p>
    <w:p w:rsidR="006E5565" w:rsidRPr="006E5565" w:rsidRDefault="006E5565" w:rsidP="006E5565">
      <w:pPr>
        <w:widowControl w:val="0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Arial" w:eastAsia="Times New Roman" w:hAnsi="Arial" w:cs="Arial"/>
          <w:color w:val="auto"/>
          <w:lang w:eastAsia="ru-RU"/>
        </w:rPr>
      </w:pPr>
    </w:p>
    <w:p w:rsidR="006E5565" w:rsidRPr="006E5565" w:rsidRDefault="006E5565" w:rsidP="006E5565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color w:val="auto"/>
          <w:lang w:eastAsia="ru-RU"/>
        </w:rPr>
      </w:pPr>
    </w:p>
    <w:p w:rsidR="006E5565" w:rsidRPr="006E5565" w:rsidRDefault="006E5565" w:rsidP="006E5565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color w:val="auto"/>
          <w:lang w:eastAsia="ru-RU"/>
        </w:rPr>
      </w:pPr>
    </w:p>
    <w:p w:rsidR="006E5565" w:rsidRPr="006E5565" w:rsidRDefault="006E5565" w:rsidP="006E5565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color w:val="auto"/>
          <w:lang w:eastAsia="ru-RU"/>
        </w:rPr>
      </w:pPr>
    </w:p>
    <w:p w:rsidR="006E5565" w:rsidRPr="006E5565" w:rsidRDefault="006E5565" w:rsidP="006E5565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color w:val="auto"/>
          <w:lang w:eastAsia="ru-RU"/>
        </w:rPr>
      </w:pPr>
    </w:p>
    <w:p w:rsidR="006E5565" w:rsidRPr="006E5565" w:rsidRDefault="006E5565" w:rsidP="006E5565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color w:val="auto"/>
          <w:lang w:eastAsia="ru-RU"/>
        </w:rPr>
      </w:pPr>
    </w:p>
    <w:p w:rsidR="006E5565" w:rsidRPr="006E5565" w:rsidRDefault="006E5565" w:rsidP="006E5565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color w:val="auto"/>
          <w:lang w:eastAsia="ru-RU"/>
        </w:rPr>
      </w:pPr>
      <w:r w:rsidRPr="006E5565">
        <w:rPr>
          <w:rFonts w:ascii="Arial" w:eastAsia="Times New Roman" w:hAnsi="Arial" w:cs="Arial"/>
          <w:color w:val="auto"/>
          <w:lang w:eastAsia="ru-RU"/>
        </w:rPr>
        <w:t xml:space="preserve">Глава Заводского сельсовета               </w:t>
      </w:r>
      <w:r>
        <w:rPr>
          <w:rFonts w:ascii="Arial" w:eastAsia="Times New Roman" w:hAnsi="Arial" w:cs="Arial"/>
          <w:color w:val="auto"/>
          <w:lang w:eastAsia="ru-RU"/>
        </w:rPr>
        <w:t xml:space="preserve">                      </w:t>
      </w:r>
      <w:proofErr w:type="spellStart"/>
      <w:r>
        <w:rPr>
          <w:rFonts w:ascii="Arial" w:eastAsia="Times New Roman" w:hAnsi="Arial" w:cs="Arial"/>
          <w:color w:val="auto"/>
          <w:lang w:eastAsia="ru-RU"/>
        </w:rPr>
        <w:t>С.Г.Игаев</w:t>
      </w:r>
      <w:proofErr w:type="spellEnd"/>
      <w:r w:rsidRPr="006E5565">
        <w:rPr>
          <w:rFonts w:ascii="Arial" w:eastAsia="Times New Roman" w:hAnsi="Arial" w:cs="Arial"/>
          <w:color w:val="auto"/>
          <w:lang w:eastAsia="ru-RU"/>
        </w:rPr>
        <w:t xml:space="preserve"> </w:t>
      </w:r>
    </w:p>
    <w:p w:rsidR="006E5565" w:rsidRPr="006E5565" w:rsidRDefault="006E5565" w:rsidP="006E5565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color w:val="auto"/>
          <w:lang w:eastAsia="ru-RU"/>
        </w:rPr>
      </w:pPr>
    </w:p>
    <w:p w:rsidR="00695526" w:rsidRDefault="00695526"/>
    <w:sectPr w:rsidR="006955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E06DC"/>
    <w:multiLevelType w:val="hybridMultilevel"/>
    <w:tmpl w:val="74FE9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565"/>
    <w:rsid w:val="002F196C"/>
    <w:rsid w:val="00695526"/>
    <w:rsid w:val="006E5565"/>
    <w:rsid w:val="00CE1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5A5A5A" w:themeColor="text1" w:themeTint="A5"/>
        <w:sz w:val="24"/>
        <w:szCs w:val="24"/>
        <w:lang w:val="ru-RU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96C"/>
  </w:style>
  <w:style w:type="paragraph" w:styleId="1">
    <w:name w:val="heading 1"/>
    <w:basedOn w:val="a"/>
    <w:next w:val="a"/>
    <w:link w:val="10"/>
    <w:uiPriority w:val="9"/>
    <w:qFormat/>
    <w:rsid w:val="002F196C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196C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196C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196C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F196C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F196C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F196C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F196C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F196C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196C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F196C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F196C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2F196C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2F196C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2F196C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2F196C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2F196C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2F196C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2F196C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2F196C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2F196C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2F196C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2F196C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2F196C"/>
    <w:rPr>
      <w:b/>
      <w:bCs/>
      <w:spacing w:val="0"/>
    </w:rPr>
  </w:style>
  <w:style w:type="character" w:styleId="a9">
    <w:name w:val="Emphasis"/>
    <w:uiPriority w:val="20"/>
    <w:qFormat/>
    <w:rsid w:val="002F196C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2F196C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2F196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F196C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2F196C"/>
    <w:rPr>
      <w:i/>
      <w:iCs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2F196C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2F196C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ae">
    <w:name w:val="Subtle Emphasis"/>
    <w:uiPriority w:val="19"/>
    <w:qFormat/>
    <w:rsid w:val="002F196C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2F196C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2F196C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2F196C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2F196C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2F196C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5A5A5A" w:themeColor="text1" w:themeTint="A5"/>
        <w:sz w:val="24"/>
        <w:szCs w:val="24"/>
        <w:lang w:val="ru-RU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96C"/>
  </w:style>
  <w:style w:type="paragraph" w:styleId="1">
    <w:name w:val="heading 1"/>
    <w:basedOn w:val="a"/>
    <w:next w:val="a"/>
    <w:link w:val="10"/>
    <w:uiPriority w:val="9"/>
    <w:qFormat/>
    <w:rsid w:val="002F196C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196C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196C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196C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F196C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F196C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F196C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F196C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F196C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196C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F196C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F196C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2F196C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2F196C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2F196C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2F196C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2F196C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2F196C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2F196C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2F196C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2F196C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2F196C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2F196C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2F196C"/>
    <w:rPr>
      <w:b/>
      <w:bCs/>
      <w:spacing w:val="0"/>
    </w:rPr>
  </w:style>
  <w:style w:type="character" w:styleId="a9">
    <w:name w:val="Emphasis"/>
    <w:uiPriority w:val="20"/>
    <w:qFormat/>
    <w:rsid w:val="002F196C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2F196C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2F196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F196C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2F196C"/>
    <w:rPr>
      <w:i/>
      <w:iCs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2F196C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2F196C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ae">
    <w:name w:val="Subtle Emphasis"/>
    <w:uiPriority w:val="19"/>
    <w:qFormat/>
    <w:rsid w:val="002F196C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2F196C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2F196C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2F196C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2F196C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2F196C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валерьевна</dc:creator>
  <cp:lastModifiedBy>оксана валерьевна</cp:lastModifiedBy>
  <cp:revision>3</cp:revision>
  <cp:lastPrinted>2021-08-09T02:16:00Z</cp:lastPrinted>
  <dcterms:created xsi:type="dcterms:W3CDTF">2021-08-09T01:34:00Z</dcterms:created>
  <dcterms:modified xsi:type="dcterms:W3CDTF">2021-08-09T02:17:00Z</dcterms:modified>
</cp:coreProperties>
</file>