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991" w:rsidRPr="00F95C2B" w:rsidRDefault="004B3991" w:rsidP="004B399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4B3991" w:rsidRPr="00F95C2B" w:rsidRDefault="004B3991" w:rsidP="004B39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95C2B">
        <w:rPr>
          <w:rFonts w:ascii="Arial" w:hAnsi="Arial" w:cs="Arial"/>
          <w:b/>
          <w:sz w:val="24"/>
          <w:szCs w:val="24"/>
          <w:lang w:eastAsia="ru-RU"/>
        </w:rPr>
        <w:t>Администрация Заводского сельсовета</w:t>
      </w:r>
    </w:p>
    <w:p w:rsidR="004B3991" w:rsidRPr="00F95C2B" w:rsidRDefault="004B3991" w:rsidP="004B39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95C2B">
        <w:rPr>
          <w:rFonts w:ascii="Arial" w:hAnsi="Arial" w:cs="Arial"/>
          <w:b/>
          <w:sz w:val="24"/>
          <w:szCs w:val="24"/>
          <w:lang w:eastAsia="ru-RU"/>
        </w:rPr>
        <w:t>Троицкого района Алтайского края</w:t>
      </w:r>
    </w:p>
    <w:p w:rsidR="004B3991" w:rsidRPr="00CB72CC" w:rsidRDefault="004B3991" w:rsidP="004B399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B3991" w:rsidRPr="00CB72CC" w:rsidRDefault="004B3991" w:rsidP="004B399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B72CC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4B3991" w:rsidRPr="00B6705F" w:rsidRDefault="004B3991" w:rsidP="004B3991">
      <w:pPr>
        <w:pStyle w:val="a3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6705F">
        <w:rPr>
          <w:rFonts w:ascii="Arial" w:hAnsi="Arial" w:cs="Arial"/>
          <w:b/>
          <w:color w:val="000000"/>
          <w:sz w:val="24"/>
          <w:szCs w:val="24"/>
        </w:rPr>
        <w:t>ПОСТАНОВЛЕНИЕ</w:t>
      </w:r>
    </w:p>
    <w:p w:rsidR="004B3991" w:rsidRPr="00B6705F" w:rsidRDefault="004B3991" w:rsidP="004B3991">
      <w:pPr>
        <w:pStyle w:val="a3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№ 3</w:t>
      </w:r>
    </w:p>
    <w:p w:rsidR="004B3991" w:rsidRPr="00B6705F" w:rsidRDefault="004B3991" w:rsidP="004B3991">
      <w:pPr>
        <w:pStyle w:val="a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24.01.2018</w:t>
      </w:r>
      <w:r w:rsidRPr="00B6705F">
        <w:rPr>
          <w:rFonts w:ascii="Arial" w:hAnsi="Arial" w:cs="Arial"/>
          <w:color w:val="000000"/>
          <w:sz w:val="24"/>
          <w:szCs w:val="24"/>
        </w:rPr>
        <w:t>г.</w:t>
      </w:r>
    </w:p>
    <w:p w:rsidR="004B3991" w:rsidRPr="00F95C2B" w:rsidRDefault="004B3991" w:rsidP="004B3991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B6705F">
        <w:rPr>
          <w:rFonts w:ascii="Arial" w:hAnsi="Arial" w:cs="Arial"/>
          <w:color w:val="000000"/>
          <w:sz w:val="24"/>
          <w:szCs w:val="24"/>
        </w:rPr>
        <w:t xml:space="preserve"> с</w:t>
      </w:r>
      <w:proofErr w:type="gramStart"/>
      <w:r w:rsidRPr="00B6705F">
        <w:rPr>
          <w:rFonts w:ascii="Arial" w:hAnsi="Arial" w:cs="Arial"/>
          <w:color w:val="000000"/>
          <w:sz w:val="24"/>
          <w:szCs w:val="24"/>
        </w:rPr>
        <w:t>.З</w:t>
      </w:r>
      <w:proofErr w:type="gramEnd"/>
      <w:r w:rsidRPr="00B6705F">
        <w:rPr>
          <w:rFonts w:ascii="Arial" w:hAnsi="Arial" w:cs="Arial"/>
          <w:color w:val="000000"/>
          <w:sz w:val="24"/>
          <w:szCs w:val="24"/>
        </w:rPr>
        <w:t>аводское</w:t>
      </w:r>
      <w:r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CB72CC">
        <w:rPr>
          <w:rFonts w:ascii="Arial" w:eastAsia="Times New Roman" w:hAnsi="Arial" w:cs="Arial"/>
          <w:sz w:val="24"/>
          <w:szCs w:val="24"/>
          <w:lang w:eastAsia="zh-CN"/>
        </w:rPr>
        <w:t xml:space="preserve">    </w:t>
      </w:r>
    </w:p>
    <w:p w:rsidR="004B3991" w:rsidRDefault="004B3991" w:rsidP="004B3991"/>
    <w:p w:rsidR="004B3991" w:rsidRDefault="004B3991" w:rsidP="004B399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выделении специальных мест </w:t>
      </w:r>
      <w:proofErr w:type="gramStart"/>
      <w:r>
        <w:rPr>
          <w:rFonts w:ascii="Arial" w:hAnsi="Arial" w:cs="Arial"/>
          <w:sz w:val="24"/>
          <w:szCs w:val="24"/>
        </w:rPr>
        <w:t>для</w:t>
      </w:r>
      <w:proofErr w:type="gramEnd"/>
    </w:p>
    <w:p w:rsidR="004B3991" w:rsidRDefault="004B3991" w:rsidP="004B399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размещения </w:t>
      </w:r>
      <w:proofErr w:type="gramStart"/>
      <w:r>
        <w:rPr>
          <w:rFonts w:ascii="Arial" w:hAnsi="Arial" w:cs="Arial"/>
          <w:sz w:val="24"/>
          <w:szCs w:val="24"/>
        </w:rPr>
        <w:t>печатных</w:t>
      </w:r>
      <w:proofErr w:type="gramEnd"/>
      <w:r>
        <w:rPr>
          <w:rFonts w:ascii="Arial" w:hAnsi="Arial" w:cs="Arial"/>
          <w:sz w:val="24"/>
          <w:szCs w:val="24"/>
        </w:rPr>
        <w:t xml:space="preserve"> агитационных</w:t>
      </w:r>
    </w:p>
    <w:p w:rsidR="004B3991" w:rsidRDefault="004B3991" w:rsidP="004B399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материалов на территории </w:t>
      </w:r>
    </w:p>
    <w:p w:rsidR="004B3991" w:rsidRDefault="004B3991" w:rsidP="004B399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избирательных участков</w:t>
      </w:r>
    </w:p>
    <w:p w:rsidR="004B3991" w:rsidRPr="00201FA7" w:rsidRDefault="004B3991" w:rsidP="004B3991">
      <w:pPr>
        <w:pStyle w:val="a3"/>
        <w:rPr>
          <w:rFonts w:ascii="Arial" w:hAnsi="Arial" w:cs="Arial"/>
          <w:sz w:val="24"/>
          <w:szCs w:val="24"/>
        </w:rPr>
      </w:pPr>
    </w:p>
    <w:p w:rsidR="004B3991" w:rsidRDefault="004B3991" w:rsidP="004B399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В соответствии со статьей 54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75 Кодекса Алтайского края о выборах, референдуме, отзыве.</w:t>
      </w:r>
    </w:p>
    <w:p w:rsidR="004B3991" w:rsidRDefault="004B3991" w:rsidP="004B3991">
      <w:pPr>
        <w:pStyle w:val="a3"/>
        <w:rPr>
          <w:rFonts w:ascii="Arial" w:hAnsi="Arial" w:cs="Arial"/>
          <w:sz w:val="24"/>
          <w:szCs w:val="24"/>
        </w:rPr>
      </w:pPr>
    </w:p>
    <w:p w:rsidR="004B3991" w:rsidRDefault="004B3991" w:rsidP="004B399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4B3991" w:rsidRDefault="004B3991" w:rsidP="004B3991">
      <w:pPr>
        <w:pStyle w:val="a3"/>
        <w:rPr>
          <w:rFonts w:ascii="Arial" w:hAnsi="Arial" w:cs="Arial"/>
          <w:sz w:val="24"/>
          <w:szCs w:val="24"/>
        </w:rPr>
      </w:pPr>
    </w:p>
    <w:p w:rsidR="004B3991" w:rsidRDefault="004B3991" w:rsidP="004B399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Выделить специальные  места для размещения печатных агитационных  материалов в период избирательной кампании по выборам депутатов Троицкого районного Совета депутатов Алтайского края седьмого созыва, депутатов Заводского сельского </w:t>
      </w:r>
      <w:proofErr w:type="gramStart"/>
      <w:r>
        <w:rPr>
          <w:rFonts w:ascii="Arial" w:hAnsi="Arial" w:cs="Arial"/>
          <w:sz w:val="24"/>
          <w:szCs w:val="24"/>
        </w:rPr>
        <w:t>Совета депутатов Троицкого района Алтайского края седьмого созыва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4B3991" w:rsidRDefault="004B3991" w:rsidP="004B3991">
      <w:pPr>
        <w:pStyle w:val="a3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территории избирательно участка № 1693-стена магазина «</w:t>
      </w:r>
      <w:proofErr w:type="spellStart"/>
      <w:r>
        <w:rPr>
          <w:rFonts w:ascii="Arial" w:hAnsi="Arial" w:cs="Arial"/>
          <w:sz w:val="24"/>
          <w:szCs w:val="24"/>
        </w:rPr>
        <w:t>Дукан</w:t>
      </w:r>
      <w:proofErr w:type="spellEnd"/>
      <w:r>
        <w:rPr>
          <w:rFonts w:ascii="Arial" w:hAnsi="Arial" w:cs="Arial"/>
          <w:sz w:val="24"/>
          <w:szCs w:val="24"/>
        </w:rPr>
        <w:t>» по адресу: с</w:t>
      </w:r>
      <w:proofErr w:type="gramStart"/>
      <w:r>
        <w:rPr>
          <w:rFonts w:ascii="Arial" w:hAnsi="Arial" w:cs="Arial"/>
          <w:sz w:val="24"/>
          <w:szCs w:val="24"/>
        </w:rPr>
        <w:t>.З</w:t>
      </w:r>
      <w:proofErr w:type="gramEnd"/>
      <w:r>
        <w:rPr>
          <w:rFonts w:ascii="Arial" w:hAnsi="Arial" w:cs="Arial"/>
          <w:sz w:val="24"/>
          <w:szCs w:val="24"/>
        </w:rPr>
        <w:t>аводское,ул.50 лет Октября,д.1 (по согласованию); стена магазина «ИП Комиссарова В.А.» по адресу: с.Заводское.ул.Таежная,д.7(по согласованию); стена магазина «ИП Евдокимова О.И.» по адресу: с.Заводское,ул.Советов,д.22 (по согласованию); доска объявлений у здания «Почта России» по адресу: с</w:t>
      </w:r>
      <w:proofErr w:type="gramStart"/>
      <w:r>
        <w:rPr>
          <w:rFonts w:ascii="Arial" w:hAnsi="Arial" w:cs="Arial"/>
          <w:sz w:val="24"/>
          <w:szCs w:val="24"/>
        </w:rPr>
        <w:t>.З</w:t>
      </w:r>
      <w:proofErr w:type="gramEnd"/>
      <w:r>
        <w:rPr>
          <w:rFonts w:ascii="Arial" w:hAnsi="Arial" w:cs="Arial"/>
          <w:sz w:val="24"/>
          <w:szCs w:val="24"/>
        </w:rPr>
        <w:t>аводское,ул.Сибирская,д.3.</w:t>
      </w:r>
    </w:p>
    <w:p w:rsidR="004B3991" w:rsidRDefault="004B3991" w:rsidP="004B3991">
      <w:pPr>
        <w:pStyle w:val="a3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территории избирательного  участка № 1694- доска объявлений у здания «Почта России» по адресу: </w:t>
      </w:r>
      <w:proofErr w:type="spellStart"/>
      <w:r>
        <w:rPr>
          <w:rFonts w:ascii="Arial" w:hAnsi="Arial" w:cs="Arial"/>
          <w:sz w:val="24"/>
          <w:szCs w:val="24"/>
        </w:rPr>
        <w:t>с</w:t>
      </w:r>
      <w:proofErr w:type="gramStart"/>
      <w:r>
        <w:rPr>
          <w:rFonts w:ascii="Arial" w:hAnsi="Arial" w:cs="Arial"/>
          <w:sz w:val="24"/>
          <w:szCs w:val="24"/>
        </w:rPr>
        <w:t>.О</w:t>
      </w:r>
      <w:proofErr w:type="gramEnd"/>
      <w:r>
        <w:rPr>
          <w:rFonts w:ascii="Arial" w:hAnsi="Arial" w:cs="Arial"/>
          <w:sz w:val="24"/>
          <w:szCs w:val="24"/>
        </w:rPr>
        <w:t>зеро-Петровское</w:t>
      </w:r>
      <w:proofErr w:type="spellEnd"/>
      <w:r>
        <w:rPr>
          <w:rFonts w:ascii="Arial" w:hAnsi="Arial" w:cs="Arial"/>
          <w:sz w:val="24"/>
          <w:szCs w:val="24"/>
        </w:rPr>
        <w:t>, ул.Почтовая,д.6; доска объявлений у здания «Дом досуга» по адресу: с.Озеро-Петровское,ул.Лесная,д.8.</w:t>
      </w:r>
    </w:p>
    <w:p w:rsidR="004B3991" w:rsidRDefault="004B3991" w:rsidP="004B3991">
      <w:pPr>
        <w:pStyle w:val="a3"/>
        <w:ind w:left="720"/>
        <w:rPr>
          <w:rFonts w:ascii="Arial" w:hAnsi="Arial" w:cs="Arial"/>
          <w:sz w:val="24"/>
          <w:szCs w:val="24"/>
        </w:rPr>
      </w:pPr>
    </w:p>
    <w:p w:rsidR="004B3991" w:rsidRDefault="004B3991" w:rsidP="004B3991">
      <w:pPr>
        <w:pStyle w:val="a3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2.Обнародовать настоящее постановление в установленном порядке.</w:t>
      </w:r>
    </w:p>
    <w:p w:rsidR="004B3991" w:rsidRDefault="004B3991" w:rsidP="004B3991">
      <w:pPr>
        <w:pStyle w:val="a3"/>
        <w:ind w:left="720"/>
        <w:rPr>
          <w:rFonts w:ascii="Arial" w:hAnsi="Arial" w:cs="Arial"/>
          <w:sz w:val="24"/>
          <w:szCs w:val="24"/>
        </w:rPr>
      </w:pPr>
    </w:p>
    <w:p w:rsidR="004B3991" w:rsidRDefault="004B3991" w:rsidP="004B3991">
      <w:pPr>
        <w:pStyle w:val="a3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3.Направить данное постановление в территориальную избирательную комиссию Троицкого района Алтайского края.</w:t>
      </w:r>
    </w:p>
    <w:p w:rsidR="004B3991" w:rsidRDefault="004B3991" w:rsidP="004B3991">
      <w:pPr>
        <w:pStyle w:val="a3"/>
        <w:ind w:left="720"/>
        <w:rPr>
          <w:rFonts w:ascii="Arial" w:hAnsi="Arial" w:cs="Arial"/>
          <w:sz w:val="24"/>
          <w:szCs w:val="24"/>
        </w:rPr>
      </w:pPr>
    </w:p>
    <w:p w:rsidR="004B3991" w:rsidRDefault="004B3991" w:rsidP="004B3991">
      <w:pPr>
        <w:pStyle w:val="a3"/>
        <w:ind w:left="720"/>
        <w:rPr>
          <w:rFonts w:ascii="Arial" w:hAnsi="Arial" w:cs="Arial"/>
          <w:sz w:val="24"/>
          <w:szCs w:val="24"/>
        </w:rPr>
      </w:pPr>
    </w:p>
    <w:p w:rsidR="004B3991" w:rsidRPr="00201FA7" w:rsidRDefault="004B3991" w:rsidP="004B3991">
      <w:pPr>
        <w:pStyle w:val="a3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Заводского сельсовета                                С.Г.Игаев</w:t>
      </w:r>
    </w:p>
    <w:p w:rsidR="006F6440" w:rsidRDefault="006F6440"/>
    <w:sectPr w:rsidR="006F6440" w:rsidSect="00791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41AD1"/>
    <w:multiLevelType w:val="hybridMultilevel"/>
    <w:tmpl w:val="CA9EA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991"/>
    <w:rsid w:val="004B3991"/>
    <w:rsid w:val="006F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91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99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B3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991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1422</Characters>
  <Application>Microsoft Office Word</Application>
  <DocSecurity>0</DocSecurity>
  <Lines>11</Lines>
  <Paragraphs>3</Paragraphs>
  <ScaleCrop>false</ScaleCrop>
  <Company>Microsoft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2018-01-25T03:43:00Z</cp:lastPrinted>
  <dcterms:created xsi:type="dcterms:W3CDTF">2018-01-25T03:42:00Z</dcterms:created>
  <dcterms:modified xsi:type="dcterms:W3CDTF">2018-01-25T03:46:00Z</dcterms:modified>
</cp:coreProperties>
</file>