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27" w:rsidRPr="00C76EAA" w:rsidRDefault="00801F27" w:rsidP="00801F27">
      <w:pPr>
        <w:pStyle w:val="a3"/>
        <w:ind w:firstLine="709"/>
        <w:jc w:val="center"/>
        <w:rPr>
          <w:rFonts w:ascii="Arial" w:hAnsi="Arial" w:cs="Arial"/>
          <w:b/>
        </w:rPr>
      </w:pPr>
      <w:r w:rsidRPr="00C76EAA">
        <w:rPr>
          <w:rFonts w:ascii="Arial" w:hAnsi="Arial" w:cs="Arial"/>
        </w:rPr>
        <w:tab/>
      </w:r>
      <w:r w:rsidRPr="00C76EAA">
        <w:rPr>
          <w:rFonts w:ascii="Arial" w:hAnsi="Arial" w:cs="Arial"/>
        </w:rPr>
        <w:tab/>
      </w:r>
      <w:r w:rsidRPr="00C76EAA">
        <w:rPr>
          <w:rFonts w:ascii="Arial" w:hAnsi="Arial" w:cs="Arial"/>
        </w:rPr>
        <w:tab/>
      </w:r>
      <w:r w:rsidRPr="00C76EAA">
        <w:rPr>
          <w:rFonts w:ascii="Arial" w:hAnsi="Arial" w:cs="Arial"/>
        </w:rPr>
        <w:tab/>
      </w:r>
      <w:r w:rsidRPr="00C76EAA">
        <w:rPr>
          <w:rFonts w:ascii="Arial" w:hAnsi="Arial" w:cs="Arial"/>
        </w:rPr>
        <w:tab/>
      </w:r>
      <w:r w:rsidRPr="00C76EAA">
        <w:rPr>
          <w:rFonts w:ascii="Arial" w:hAnsi="Arial" w:cs="Arial"/>
        </w:rPr>
        <w:tab/>
        <w:t xml:space="preserve"> </w:t>
      </w:r>
      <w:r w:rsidRPr="00C76EAA">
        <w:rPr>
          <w:rFonts w:ascii="Arial" w:hAnsi="Arial" w:cs="Arial"/>
          <w:b/>
        </w:rPr>
        <w:t xml:space="preserve"> </w:t>
      </w:r>
    </w:p>
    <w:p w:rsidR="00801F27" w:rsidRPr="0022436D" w:rsidRDefault="00801F27" w:rsidP="00801F27">
      <w:pPr>
        <w:ind w:firstLine="709"/>
        <w:jc w:val="center"/>
        <w:rPr>
          <w:rFonts w:ascii="Arial" w:hAnsi="Arial" w:cs="Arial"/>
          <w:b/>
        </w:rPr>
      </w:pPr>
      <w:r w:rsidRPr="0022436D">
        <w:rPr>
          <w:rFonts w:ascii="Arial" w:hAnsi="Arial" w:cs="Arial"/>
          <w:b/>
        </w:rPr>
        <w:t>АДМИНИСТРАЦИЯ ЗАВОДСКОГО  СЕЛЬСОВЕТА</w:t>
      </w:r>
    </w:p>
    <w:p w:rsidR="00801F27" w:rsidRPr="0022436D" w:rsidRDefault="00801F27" w:rsidP="00801F27">
      <w:pPr>
        <w:ind w:firstLine="709"/>
        <w:jc w:val="center"/>
        <w:rPr>
          <w:rFonts w:ascii="Arial" w:hAnsi="Arial" w:cs="Arial"/>
          <w:b/>
        </w:rPr>
      </w:pPr>
      <w:r w:rsidRPr="0022436D">
        <w:rPr>
          <w:rFonts w:ascii="Arial" w:hAnsi="Arial" w:cs="Arial"/>
          <w:b/>
        </w:rPr>
        <w:t>ТРОИЦКОГО РАЙОНА АЛТАЙСКОГО КРАЯ</w:t>
      </w:r>
    </w:p>
    <w:p w:rsidR="00801F27" w:rsidRPr="0022436D" w:rsidRDefault="00801F27" w:rsidP="00801F27">
      <w:pPr>
        <w:ind w:firstLine="709"/>
        <w:jc w:val="center"/>
        <w:rPr>
          <w:rFonts w:ascii="Arial" w:hAnsi="Arial" w:cs="Arial"/>
          <w:b/>
        </w:rPr>
      </w:pPr>
    </w:p>
    <w:p w:rsidR="00801F27" w:rsidRPr="0022436D" w:rsidRDefault="00801F27" w:rsidP="00801F27">
      <w:pPr>
        <w:ind w:firstLine="709"/>
        <w:jc w:val="center"/>
        <w:rPr>
          <w:rFonts w:ascii="Arial" w:hAnsi="Arial" w:cs="Arial"/>
          <w:b/>
        </w:rPr>
      </w:pPr>
    </w:p>
    <w:p w:rsidR="00801F27" w:rsidRPr="0022436D" w:rsidRDefault="00801F27" w:rsidP="00801F27">
      <w:pPr>
        <w:ind w:firstLine="709"/>
        <w:jc w:val="center"/>
        <w:rPr>
          <w:rFonts w:ascii="Arial" w:hAnsi="Arial" w:cs="Arial"/>
          <w:b/>
        </w:rPr>
      </w:pPr>
      <w:r w:rsidRPr="0022436D">
        <w:rPr>
          <w:rFonts w:ascii="Arial" w:hAnsi="Arial" w:cs="Arial"/>
          <w:b/>
        </w:rPr>
        <w:t>ПОСТАНОВЛЕНИЕ</w:t>
      </w:r>
    </w:p>
    <w:p w:rsidR="00801F27" w:rsidRPr="0022436D" w:rsidRDefault="00801F27" w:rsidP="00801F27">
      <w:pPr>
        <w:ind w:firstLine="709"/>
        <w:jc w:val="center"/>
        <w:rPr>
          <w:rFonts w:ascii="Arial" w:hAnsi="Arial" w:cs="Arial"/>
          <w:b/>
        </w:rPr>
      </w:pPr>
    </w:p>
    <w:p w:rsidR="00801F27" w:rsidRPr="0022436D" w:rsidRDefault="00801F27" w:rsidP="00801F27">
      <w:pPr>
        <w:ind w:firstLine="709"/>
        <w:jc w:val="center"/>
        <w:rPr>
          <w:rFonts w:ascii="Arial" w:hAnsi="Arial" w:cs="Arial"/>
          <w:b/>
        </w:rPr>
      </w:pPr>
      <w:r w:rsidRPr="00C76EAA">
        <w:rPr>
          <w:rFonts w:ascii="Arial" w:hAnsi="Arial" w:cs="Arial"/>
          <w:b/>
        </w:rPr>
        <w:t>№  15</w:t>
      </w:r>
    </w:p>
    <w:p w:rsidR="00801F27" w:rsidRPr="0022436D" w:rsidRDefault="00801F27" w:rsidP="00801F27">
      <w:pPr>
        <w:rPr>
          <w:rFonts w:ascii="Arial" w:hAnsi="Arial" w:cs="Arial"/>
        </w:rPr>
      </w:pPr>
      <w:r w:rsidRPr="00C76EAA">
        <w:rPr>
          <w:rFonts w:ascii="Arial" w:hAnsi="Arial" w:cs="Arial"/>
        </w:rPr>
        <w:t>08.05.2</w:t>
      </w:r>
      <w:r w:rsidRPr="0022436D">
        <w:rPr>
          <w:rFonts w:ascii="Arial" w:hAnsi="Arial" w:cs="Arial"/>
        </w:rPr>
        <w:t>020</w:t>
      </w:r>
    </w:p>
    <w:p w:rsidR="00801F27" w:rsidRPr="0022436D" w:rsidRDefault="00801F27" w:rsidP="00801F27">
      <w:pPr>
        <w:rPr>
          <w:rFonts w:ascii="Arial" w:hAnsi="Arial" w:cs="Arial"/>
        </w:rPr>
      </w:pPr>
      <w:r w:rsidRPr="0022436D">
        <w:rPr>
          <w:rFonts w:ascii="Arial" w:hAnsi="Arial" w:cs="Arial"/>
        </w:rPr>
        <w:t>с.</w:t>
      </w:r>
      <w:r w:rsidRPr="00C76EAA">
        <w:rPr>
          <w:rFonts w:ascii="Arial" w:hAnsi="Arial" w:cs="Arial"/>
        </w:rPr>
        <w:t xml:space="preserve"> </w:t>
      </w:r>
      <w:r w:rsidRPr="0022436D">
        <w:rPr>
          <w:rFonts w:ascii="Arial" w:hAnsi="Arial" w:cs="Arial"/>
        </w:rPr>
        <w:t>Заводское</w:t>
      </w:r>
    </w:p>
    <w:p w:rsidR="00801F27" w:rsidRPr="00C76EAA" w:rsidRDefault="00801F27" w:rsidP="00801F27">
      <w:pPr>
        <w:rPr>
          <w:rFonts w:ascii="Arial" w:hAnsi="Arial" w:cs="Arial"/>
        </w:rPr>
      </w:pPr>
    </w:p>
    <w:p w:rsidR="00801F27" w:rsidRPr="00C76EAA" w:rsidRDefault="00801F27" w:rsidP="00801F27">
      <w:pPr>
        <w:rPr>
          <w:rFonts w:ascii="Arial" w:hAnsi="Arial" w:cs="Arial"/>
        </w:rPr>
      </w:pPr>
    </w:p>
    <w:p w:rsidR="00801F27" w:rsidRPr="00C76EAA" w:rsidRDefault="00801F27" w:rsidP="00801F27">
      <w:pPr>
        <w:autoSpaceDE w:val="0"/>
        <w:autoSpaceDN w:val="0"/>
        <w:adjustRightInd w:val="0"/>
        <w:ind w:right="4675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Об утверждении Положения о порядке взаимодействия администрации Заводского сельсовета,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801F27" w:rsidRPr="00C76EAA" w:rsidRDefault="00801F27" w:rsidP="00801F27">
      <w:pPr>
        <w:jc w:val="both"/>
        <w:rPr>
          <w:rFonts w:ascii="Arial" w:hAnsi="Arial" w:cs="Arial"/>
        </w:rPr>
      </w:pPr>
    </w:p>
    <w:p w:rsidR="00801F27" w:rsidRPr="00C76EAA" w:rsidRDefault="00801F27" w:rsidP="00801F27">
      <w:pPr>
        <w:jc w:val="both"/>
        <w:rPr>
          <w:rFonts w:ascii="Arial" w:hAnsi="Arial" w:cs="Arial"/>
        </w:rPr>
      </w:pP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proofErr w:type="gramStart"/>
      <w:r w:rsidRPr="00C76EAA">
        <w:rPr>
          <w:rFonts w:ascii="Arial" w:hAnsi="Arial" w:cs="Arial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C76EAA">
        <w:rPr>
          <w:rFonts w:ascii="Arial" w:hAnsi="Arial" w:cs="Arial"/>
        </w:rPr>
        <w:t>волонтерстве</w:t>
      </w:r>
      <w:proofErr w:type="spellEnd"/>
      <w:r w:rsidRPr="00C76EAA">
        <w:rPr>
          <w:rFonts w:ascii="Arial" w:hAnsi="Arial" w:cs="Arial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C76EAA">
        <w:rPr>
          <w:rFonts w:ascii="Arial" w:hAnsi="Arial" w:cs="Arial"/>
        </w:rPr>
        <w:t xml:space="preserve">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Заводского сельсовета</w:t>
      </w:r>
      <w:proofErr w:type="gramStart"/>
      <w:r w:rsidRPr="00C76EAA">
        <w:rPr>
          <w:rFonts w:ascii="Arial" w:hAnsi="Arial" w:cs="Arial"/>
        </w:rPr>
        <w:t xml:space="preserve"> ,</w:t>
      </w:r>
      <w:proofErr w:type="gramEnd"/>
      <w:r w:rsidRPr="00C76EAA">
        <w:rPr>
          <w:rFonts w:ascii="Arial" w:hAnsi="Arial" w:cs="Arial"/>
        </w:rPr>
        <w:t xml:space="preserve"> подведомственных муниципальных учреждений в сфере развития добровольчества (</w:t>
      </w:r>
      <w:proofErr w:type="spellStart"/>
      <w:r w:rsidRPr="00C76EAA">
        <w:rPr>
          <w:rFonts w:ascii="Arial" w:hAnsi="Arial" w:cs="Arial"/>
        </w:rPr>
        <w:t>волонтерства</w:t>
      </w:r>
      <w:proofErr w:type="spellEnd"/>
      <w:r w:rsidRPr="00C76EAA">
        <w:rPr>
          <w:rFonts w:ascii="Arial" w:hAnsi="Arial" w:cs="Arial"/>
        </w:rPr>
        <w:t xml:space="preserve">) на территории </w:t>
      </w:r>
      <w:r>
        <w:rPr>
          <w:rFonts w:ascii="Arial" w:hAnsi="Arial" w:cs="Arial"/>
        </w:rPr>
        <w:t xml:space="preserve">Троицкого </w:t>
      </w:r>
      <w:r w:rsidRPr="00C76EAA">
        <w:rPr>
          <w:rFonts w:ascii="Arial" w:hAnsi="Arial" w:cs="Arial"/>
        </w:rPr>
        <w:t xml:space="preserve"> района,</w:t>
      </w:r>
    </w:p>
    <w:p w:rsidR="00801F27" w:rsidRPr="00C76EAA" w:rsidRDefault="00801F27" w:rsidP="00801F27">
      <w:pPr>
        <w:jc w:val="both"/>
        <w:rPr>
          <w:rFonts w:ascii="Arial" w:hAnsi="Arial" w:cs="Arial"/>
        </w:rPr>
      </w:pPr>
    </w:p>
    <w:p w:rsidR="00801F27" w:rsidRPr="00C76EAA" w:rsidRDefault="00801F27" w:rsidP="00801F27">
      <w:pPr>
        <w:jc w:val="both"/>
        <w:rPr>
          <w:rFonts w:ascii="Arial" w:hAnsi="Arial" w:cs="Arial"/>
          <w:b/>
        </w:rPr>
      </w:pPr>
      <w:r w:rsidRPr="00C76EAA">
        <w:rPr>
          <w:rFonts w:ascii="Arial" w:hAnsi="Arial" w:cs="Arial"/>
          <w:b/>
        </w:rPr>
        <w:t>ПОСТАНОВЛЯЮ:</w:t>
      </w:r>
    </w:p>
    <w:p w:rsidR="00801F27" w:rsidRPr="00C76EAA" w:rsidRDefault="00801F27" w:rsidP="00801F27">
      <w:pPr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1.Утвердить Положение о порядке взаимодействия администрации Заводского сельсовета,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801F27" w:rsidRPr="00C76EAA" w:rsidRDefault="00801F27" w:rsidP="00801F27">
      <w:pPr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2.Обнародовать  настоящее постановление в  установленном порядке.</w:t>
      </w:r>
    </w:p>
    <w:p w:rsidR="00801F27" w:rsidRPr="00C76EAA" w:rsidRDefault="00801F27" w:rsidP="00801F27">
      <w:pPr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3.</w:t>
      </w:r>
      <w:proofErr w:type="gramStart"/>
      <w:r w:rsidRPr="00C76EAA">
        <w:rPr>
          <w:rFonts w:ascii="Arial" w:hAnsi="Arial" w:cs="Arial"/>
        </w:rPr>
        <w:t>Контроль за</w:t>
      </w:r>
      <w:proofErr w:type="gramEnd"/>
      <w:r w:rsidRPr="00C76EA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01F27" w:rsidRPr="00C76EAA" w:rsidRDefault="00801F27" w:rsidP="00801F27">
      <w:pPr>
        <w:jc w:val="both"/>
        <w:rPr>
          <w:rFonts w:ascii="Arial" w:hAnsi="Arial" w:cs="Arial"/>
        </w:rPr>
      </w:pPr>
    </w:p>
    <w:p w:rsidR="00801F27" w:rsidRPr="00C76EAA" w:rsidRDefault="00801F27" w:rsidP="00801F27">
      <w:pPr>
        <w:jc w:val="both"/>
        <w:rPr>
          <w:rFonts w:ascii="Arial" w:hAnsi="Arial" w:cs="Arial"/>
        </w:rPr>
      </w:pPr>
    </w:p>
    <w:p w:rsidR="00801F27" w:rsidRPr="00C76EAA" w:rsidRDefault="00801F27" w:rsidP="00801F27">
      <w:pPr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 xml:space="preserve">Глава Заводского сельсовета                                  </w:t>
      </w:r>
      <w:proofErr w:type="spellStart"/>
      <w:r w:rsidRPr="00C76EAA">
        <w:rPr>
          <w:rFonts w:ascii="Arial" w:hAnsi="Arial" w:cs="Arial"/>
        </w:rPr>
        <w:t>В.А.Слукин</w:t>
      </w:r>
      <w:proofErr w:type="spellEnd"/>
    </w:p>
    <w:p w:rsidR="00801F27" w:rsidRPr="00C76EAA" w:rsidRDefault="00801F27" w:rsidP="00801F27">
      <w:pPr>
        <w:jc w:val="both"/>
        <w:rPr>
          <w:rFonts w:ascii="Arial" w:hAnsi="Arial" w:cs="Arial"/>
        </w:rPr>
      </w:pPr>
    </w:p>
    <w:p w:rsidR="00801F27" w:rsidRPr="00C76EAA" w:rsidRDefault="00801F27" w:rsidP="00801F27">
      <w:pPr>
        <w:jc w:val="both"/>
        <w:rPr>
          <w:rFonts w:ascii="Arial" w:hAnsi="Arial" w:cs="Arial"/>
        </w:rPr>
      </w:pPr>
    </w:p>
    <w:p w:rsidR="00801F27" w:rsidRPr="00C76EAA" w:rsidRDefault="00801F27" w:rsidP="00801F27">
      <w:pPr>
        <w:jc w:val="both"/>
        <w:rPr>
          <w:rFonts w:ascii="Arial" w:hAnsi="Arial" w:cs="Arial"/>
        </w:rPr>
      </w:pPr>
    </w:p>
    <w:p w:rsidR="00801F27" w:rsidRPr="00C76EAA" w:rsidRDefault="00801F27" w:rsidP="00801F27">
      <w:pPr>
        <w:jc w:val="both"/>
        <w:rPr>
          <w:rFonts w:ascii="Arial" w:hAnsi="Arial" w:cs="Arial"/>
        </w:rPr>
      </w:pPr>
    </w:p>
    <w:p w:rsidR="00801F27" w:rsidRPr="00C76EAA" w:rsidRDefault="00801F27" w:rsidP="00801F27">
      <w:pPr>
        <w:jc w:val="both"/>
        <w:rPr>
          <w:rFonts w:ascii="Arial" w:hAnsi="Arial" w:cs="Arial"/>
        </w:rPr>
      </w:pPr>
    </w:p>
    <w:p w:rsidR="00801F27" w:rsidRPr="00C76EAA" w:rsidRDefault="00801F27" w:rsidP="00801F27">
      <w:pPr>
        <w:jc w:val="both"/>
        <w:rPr>
          <w:rFonts w:ascii="Arial" w:hAnsi="Arial" w:cs="Arial"/>
        </w:rPr>
      </w:pPr>
    </w:p>
    <w:p w:rsidR="00801F27" w:rsidRPr="00C76EAA" w:rsidRDefault="00801F27" w:rsidP="00801F27">
      <w:pPr>
        <w:jc w:val="both"/>
        <w:rPr>
          <w:rFonts w:ascii="Arial" w:hAnsi="Arial" w:cs="Arial"/>
        </w:rPr>
      </w:pPr>
    </w:p>
    <w:p w:rsidR="00801F27" w:rsidRPr="00C76EAA" w:rsidRDefault="00801F27" w:rsidP="00801F27">
      <w:pPr>
        <w:ind w:left="5664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lastRenderedPageBreak/>
        <w:t>Утверждено постановлением администрации Заводского сельсовета</w:t>
      </w:r>
    </w:p>
    <w:p w:rsidR="00801F27" w:rsidRPr="00C76EAA" w:rsidRDefault="00801F27" w:rsidP="00801F27">
      <w:pPr>
        <w:ind w:left="5664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от «08 » мая 2020 № 15</w:t>
      </w:r>
    </w:p>
    <w:p w:rsidR="00801F27" w:rsidRPr="00C76EAA" w:rsidRDefault="00801F27" w:rsidP="00801F27">
      <w:pPr>
        <w:jc w:val="both"/>
        <w:rPr>
          <w:rFonts w:ascii="Arial" w:hAnsi="Arial" w:cs="Arial"/>
        </w:rPr>
      </w:pPr>
    </w:p>
    <w:p w:rsidR="00801F27" w:rsidRPr="00C76EAA" w:rsidRDefault="00801F27" w:rsidP="00801F27">
      <w:pPr>
        <w:jc w:val="both"/>
        <w:rPr>
          <w:rFonts w:ascii="Arial" w:hAnsi="Arial" w:cs="Arial"/>
        </w:rPr>
      </w:pPr>
    </w:p>
    <w:p w:rsidR="00801F27" w:rsidRPr="00C76EAA" w:rsidRDefault="00801F27" w:rsidP="00801F27">
      <w:pPr>
        <w:jc w:val="center"/>
        <w:rPr>
          <w:rFonts w:ascii="Arial" w:hAnsi="Arial" w:cs="Arial"/>
        </w:rPr>
      </w:pPr>
      <w:r w:rsidRPr="00C76EAA">
        <w:rPr>
          <w:rFonts w:ascii="Arial" w:hAnsi="Arial" w:cs="Arial"/>
        </w:rPr>
        <w:t>ПОЛОЖЕНИЕ</w:t>
      </w:r>
    </w:p>
    <w:p w:rsidR="00801F27" w:rsidRPr="00C76EAA" w:rsidRDefault="00801F27" w:rsidP="00801F27">
      <w:pPr>
        <w:jc w:val="center"/>
        <w:rPr>
          <w:rFonts w:ascii="Arial" w:hAnsi="Arial" w:cs="Arial"/>
        </w:rPr>
      </w:pPr>
      <w:r w:rsidRPr="00C76EAA">
        <w:rPr>
          <w:rFonts w:ascii="Arial" w:hAnsi="Arial" w:cs="Arial"/>
        </w:rPr>
        <w:t xml:space="preserve">о порядке взаимодействия администрации Заводского сельсовета,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801F27" w:rsidRPr="00C76EAA" w:rsidRDefault="00801F27" w:rsidP="00801F27">
      <w:pPr>
        <w:jc w:val="center"/>
        <w:rPr>
          <w:rFonts w:ascii="Arial" w:hAnsi="Arial" w:cs="Arial"/>
        </w:rPr>
      </w:pPr>
    </w:p>
    <w:p w:rsidR="00801F27" w:rsidRPr="00C76EAA" w:rsidRDefault="00801F27" w:rsidP="00801F27">
      <w:pPr>
        <w:jc w:val="center"/>
        <w:rPr>
          <w:rFonts w:ascii="Arial" w:hAnsi="Arial" w:cs="Arial"/>
        </w:rPr>
      </w:pPr>
      <w:r w:rsidRPr="00C76EAA">
        <w:rPr>
          <w:rFonts w:ascii="Arial" w:hAnsi="Arial" w:cs="Arial"/>
        </w:rPr>
        <w:t>1. Общие положения</w:t>
      </w:r>
    </w:p>
    <w:p w:rsidR="00801F27" w:rsidRPr="00C76EAA" w:rsidRDefault="00801F27" w:rsidP="00801F27">
      <w:pPr>
        <w:jc w:val="both"/>
        <w:rPr>
          <w:rFonts w:ascii="Arial" w:hAnsi="Arial" w:cs="Arial"/>
        </w:rPr>
      </w:pP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 xml:space="preserve">1.1. </w:t>
      </w:r>
      <w:proofErr w:type="gramStart"/>
      <w:r w:rsidRPr="00C76EAA">
        <w:rPr>
          <w:rFonts w:ascii="Arial" w:hAnsi="Arial" w:cs="Arial"/>
        </w:rPr>
        <w:t>Настоящее Положение определяет порядок взаимодействия администрации Заводского сельсовета,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Троицкого  района Алтайского края (далее – добровольческая деятельность).</w:t>
      </w:r>
      <w:proofErr w:type="gramEnd"/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1.2. Цель взаимодействия – широкое распространение и развитие гражданского добровольчества (</w:t>
      </w:r>
      <w:proofErr w:type="spellStart"/>
      <w:r w:rsidRPr="00C76EAA">
        <w:rPr>
          <w:rFonts w:ascii="Arial" w:hAnsi="Arial" w:cs="Arial"/>
        </w:rPr>
        <w:t>волонтерства</w:t>
      </w:r>
      <w:proofErr w:type="spellEnd"/>
      <w:r w:rsidRPr="00C76EAA">
        <w:rPr>
          <w:rFonts w:ascii="Arial" w:hAnsi="Arial" w:cs="Arial"/>
        </w:rPr>
        <w:t>) на территории Троицкого  района.</w:t>
      </w: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1.3. Задачи взаимодействия:</w:t>
      </w: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1.3.2. поддержка социальных проектов, общественно-гражданских инициатив в социальной сфере.</w:t>
      </w:r>
    </w:p>
    <w:p w:rsidR="00801F27" w:rsidRPr="00C76EAA" w:rsidRDefault="00801F27" w:rsidP="00801F27">
      <w:pPr>
        <w:jc w:val="both"/>
        <w:rPr>
          <w:rFonts w:ascii="Arial" w:hAnsi="Arial" w:cs="Arial"/>
        </w:rPr>
      </w:pPr>
    </w:p>
    <w:p w:rsidR="00801F27" w:rsidRPr="00C76EAA" w:rsidRDefault="00801F27" w:rsidP="00801F27">
      <w:pPr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2. Порядок взаимодействия</w:t>
      </w: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76EAA">
        <w:rPr>
          <w:rFonts w:ascii="Arial" w:hAnsi="Arial" w:cs="Arial"/>
        </w:rPr>
        <w:t>волонтерства</w:t>
      </w:r>
      <w:proofErr w:type="spellEnd"/>
      <w:r w:rsidRPr="00C76EAA">
        <w:rPr>
          <w:rFonts w:ascii="Arial" w:hAnsi="Arial" w:cs="Arial"/>
        </w:rPr>
        <w:t>) (при наличии);</w:t>
      </w: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proofErr w:type="gramStart"/>
      <w:r w:rsidRPr="00C76EAA">
        <w:rPr>
          <w:rFonts w:ascii="Arial" w:hAnsi="Arial" w:cs="Arial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C76EAA">
        <w:rPr>
          <w:rFonts w:ascii="Arial" w:hAnsi="Arial" w:cs="Arial"/>
        </w:rPr>
        <w:t>волонтерстве</w:t>
      </w:r>
      <w:proofErr w:type="spellEnd"/>
      <w:r w:rsidRPr="00C76EAA">
        <w:rPr>
          <w:rFonts w:ascii="Arial" w:hAnsi="Arial" w:cs="Arial"/>
        </w:rPr>
        <w:t xml:space="preserve">)» (далее – Федеральный закон), с описанием условий их оказания, в том </w:t>
      </w:r>
      <w:r w:rsidRPr="00C76EAA">
        <w:rPr>
          <w:rFonts w:ascii="Arial" w:hAnsi="Arial" w:cs="Arial"/>
        </w:rPr>
        <w:lastRenderedPageBreak/>
        <w:t>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C76EAA">
        <w:rPr>
          <w:rFonts w:ascii="Arial" w:hAnsi="Arial" w:cs="Arial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о принятии предложения;</w:t>
      </w: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об отказе в принятии предложения с указанием причин, послуживших основанием для принятия такого решения.</w:t>
      </w: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801F27" w:rsidRPr="00C76EAA" w:rsidRDefault="00801F27" w:rsidP="00801F27">
      <w:pPr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801F27" w:rsidRPr="00C76EAA" w:rsidRDefault="00801F27" w:rsidP="00801F27">
      <w:pPr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0"/>
      <w:bookmarkEnd w:id="0"/>
      <w:r w:rsidRPr="00C76EAA">
        <w:rPr>
          <w:rFonts w:ascii="Arial" w:hAnsi="Arial" w:cs="Arial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б) о правовых нормах, регламентирующих работу администрации, учреждения;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е) об иных условиях осуществления добровольческой деятельности.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hyperlink r:id="rId5" w:history="1">
        <w:r w:rsidRPr="00C76EAA">
          <w:rPr>
            <w:rFonts w:ascii="Arial" w:hAnsi="Arial" w:cs="Arial"/>
          </w:rPr>
          <w:t>пунктами 2.3</w:t>
        </w:r>
      </w:hyperlink>
      <w:r w:rsidRPr="00C76EAA">
        <w:rPr>
          <w:rFonts w:ascii="Arial" w:hAnsi="Arial" w:cs="Arial"/>
        </w:rPr>
        <w:t xml:space="preserve"> - </w:t>
      </w:r>
      <w:hyperlink w:anchor="Par0" w:history="1">
        <w:r w:rsidRPr="00C76EAA">
          <w:rPr>
            <w:rFonts w:ascii="Arial" w:hAnsi="Arial" w:cs="Arial"/>
          </w:rPr>
          <w:t>2.6</w:t>
        </w:r>
      </w:hyperlink>
      <w:r w:rsidRPr="00C76EAA">
        <w:rPr>
          <w:rFonts w:ascii="Arial" w:hAnsi="Arial" w:cs="Arial"/>
        </w:rPr>
        <w:t xml:space="preserve"> настоящего Положения.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6" w:history="1">
        <w:r w:rsidRPr="00C76EAA">
          <w:rPr>
            <w:rFonts w:ascii="Arial" w:hAnsi="Arial" w:cs="Arial"/>
          </w:rPr>
          <w:t>пункте 1 статьи 2</w:t>
        </w:r>
      </w:hyperlink>
      <w:r w:rsidRPr="00C76EAA">
        <w:rPr>
          <w:rFonts w:ascii="Arial" w:hAnsi="Arial" w:cs="Arial"/>
        </w:rPr>
        <w:t xml:space="preserve"> Федерального закона;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б) условия осуществления добровольческой деятельности;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lastRenderedPageBreak/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76EAA">
        <w:rPr>
          <w:rFonts w:ascii="Arial" w:hAnsi="Arial" w:cs="Arial"/>
        </w:rPr>
        <w:t>волонтерства</w:t>
      </w:r>
      <w:proofErr w:type="spellEnd"/>
      <w:r w:rsidRPr="00C76EAA">
        <w:rPr>
          <w:rFonts w:ascii="Arial" w:hAnsi="Arial" w:cs="Arial"/>
        </w:rPr>
        <w:t>);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и) иные положения, не противоречащие законодательству Российской Федерации.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801F27" w:rsidRPr="00C76EAA" w:rsidRDefault="00801F27" w:rsidP="00801F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6EAA">
        <w:rPr>
          <w:rFonts w:ascii="Arial" w:hAnsi="Arial" w:cs="Arial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</w:p>
    <w:p w:rsidR="00801F27" w:rsidRPr="00C76EAA" w:rsidRDefault="00801F27" w:rsidP="00801F27">
      <w:pPr>
        <w:ind w:firstLine="708"/>
        <w:jc w:val="both"/>
        <w:rPr>
          <w:rFonts w:ascii="Arial" w:hAnsi="Arial" w:cs="Arial"/>
        </w:rPr>
      </w:pPr>
    </w:p>
    <w:p w:rsidR="002A701E" w:rsidRDefault="00801F27">
      <w:bookmarkStart w:id="1" w:name="_GoBack"/>
      <w:bookmarkEnd w:id="1"/>
    </w:p>
    <w:sectPr w:rsidR="002A701E" w:rsidSect="0022436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27"/>
    <w:rsid w:val="005A6E49"/>
    <w:rsid w:val="00801F27"/>
    <w:rsid w:val="00901478"/>
    <w:rsid w:val="00D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1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6319B086BF4D09C28BDA558E7B379E0F905F1F52A66974322593F5A0FEA44726901BCDC363B3F7D30A90C6CBE7A0A3F53ED6EmDP7L" TargetMode="External"/><Relationship Id="rId5" Type="http://schemas.openxmlformats.org/officeDocument/2006/relationships/hyperlink" Target="consultantplus://offline/ref=4456319B086BF4D09C28A3A84E8BED75E5F358FBF8256BC8177D02620D06E013352658FD9C306E6E3965A6086EF42B4F745CEF65C98204DA1997D3mB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1650</Words>
  <Characters>9410</Characters>
  <Application>Microsoft Office Word</Application>
  <DocSecurity>0</DocSecurity>
  <Lines>78</Lines>
  <Paragraphs>22</Paragraphs>
  <ScaleCrop>false</ScaleCrop>
  <Company>Microsoft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2020-05-13T07:26:00Z</dcterms:created>
  <dcterms:modified xsi:type="dcterms:W3CDTF">2020-05-13T07:28:00Z</dcterms:modified>
</cp:coreProperties>
</file>