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85" w:rsidRPr="00D14B85" w:rsidRDefault="00D14B85" w:rsidP="00701AF6">
      <w:pPr>
        <w:jc w:val="center"/>
        <w:rPr>
          <w:rFonts w:ascii="Arial" w:hAnsi="Arial" w:cs="Arial"/>
          <w:lang w:eastAsia="ru-RU"/>
        </w:rPr>
      </w:pPr>
    </w:p>
    <w:p w:rsidR="00D14B85" w:rsidRPr="00D14B85" w:rsidRDefault="00D14B85" w:rsidP="00701A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D14B85">
        <w:rPr>
          <w:rFonts w:ascii="Arial" w:hAnsi="Arial" w:cs="Arial"/>
          <w:b/>
          <w:lang w:eastAsia="ru-RU"/>
        </w:rPr>
        <w:t>АДМИНИСТРАЦИЯ ЗАВОДСКОГО СЕЛЬСОВЕТА</w:t>
      </w:r>
    </w:p>
    <w:p w:rsidR="00D14B85" w:rsidRPr="00D14B85" w:rsidRDefault="00D14B85" w:rsidP="00701A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D14B85">
        <w:rPr>
          <w:rFonts w:ascii="Arial" w:hAnsi="Arial" w:cs="Arial"/>
          <w:b/>
          <w:lang w:eastAsia="ru-RU"/>
        </w:rPr>
        <w:t>ТРОИЦКОГО РАЙОНА АЛТАЙСКОГО КРАЯ</w:t>
      </w:r>
    </w:p>
    <w:p w:rsidR="00D14B85" w:rsidRPr="00D14B85" w:rsidRDefault="00D14B85" w:rsidP="00701A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</w:p>
    <w:p w:rsidR="00D14B85" w:rsidRPr="00D14B85" w:rsidRDefault="00D14B85" w:rsidP="00701A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</w:p>
    <w:p w:rsidR="00D14B85" w:rsidRPr="00D14B85" w:rsidRDefault="00D14B85" w:rsidP="00701A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D14B85">
        <w:rPr>
          <w:rFonts w:ascii="Arial" w:hAnsi="Arial" w:cs="Arial"/>
          <w:b/>
          <w:lang w:eastAsia="ru-RU"/>
        </w:rPr>
        <w:t>ПОСТАНОВЛЕНИЕ</w:t>
      </w:r>
    </w:p>
    <w:p w:rsidR="00D14B85" w:rsidRPr="00D14B85" w:rsidRDefault="00D14B85" w:rsidP="00701A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D14B85" w:rsidRPr="00D14B85" w:rsidRDefault="00D14B85" w:rsidP="00701AF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D14B85">
        <w:rPr>
          <w:rFonts w:ascii="Arial" w:hAnsi="Arial" w:cs="Arial"/>
          <w:b/>
          <w:lang w:eastAsia="ru-RU"/>
        </w:rPr>
        <w:t xml:space="preserve">№  </w:t>
      </w:r>
      <w:r w:rsidRPr="00D14B85">
        <w:rPr>
          <w:rFonts w:ascii="Arial" w:hAnsi="Arial" w:cs="Arial"/>
          <w:b/>
          <w:lang w:eastAsia="ru-RU"/>
        </w:rPr>
        <w:t>14</w:t>
      </w:r>
    </w:p>
    <w:p w:rsidR="00D14B85" w:rsidRPr="00D14B85" w:rsidRDefault="00D14B85" w:rsidP="00D14B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D14B85">
        <w:rPr>
          <w:rFonts w:ascii="Arial" w:hAnsi="Arial" w:cs="Arial"/>
          <w:lang w:eastAsia="ru-RU"/>
        </w:rPr>
        <w:t>09.07.2012</w:t>
      </w:r>
      <w:r w:rsidRPr="00D14B85">
        <w:rPr>
          <w:rFonts w:ascii="Arial" w:hAnsi="Arial" w:cs="Arial"/>
          <w:lang w:eastAsia="ru-RU"/>
        </w:rPr>
        <w:t xml:space="preserve"> </w:t>
      </w:r>
    </w:p>
    <w:p w:rsidR="00D14B85" w:rsidRPr="00D14B85" w:rsidRDefault="00D14B85" w:rsidP="00701AF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D14B85">
        <w:rPr>
          <w:rFonts w:ascii="Arial" w:hAnsi="Arial" w:cs="Arial"/>
          <w:lang w:eastAsia="ru-RU"/>
        </w:rPr>
        <w:t>с.</w:t>
      </w:r>
      <w:r w:rsidRPr="00D14B85">
        <w:rPr>
          <w:rFonts w:ascii="Arial" w:hAnsi="Arial" w:cs="Arial"/>
          <w:lang w:eastAsia="ru-RU"/>
        </w:rPr>
        <w:t xml:space="preserve"> </w:t>
      </w:r>
      <w:r w:rsidRPr="00D14B85">
        <w:rPr>
          <w:rFonts w:ascii="Arial" w:hAnsi="Arial" w:cs="Arial"/>
          <w:lang w:eastAsia="ru-RU"/>
        </w:rPr>
        <w:t>Заводское</w:t>
      </w:r>
    </w:p>
    <w:p w:rsidR="00D14B85" w:rsidRPr="00D14B85" w:rsidRDefault="00D14B85" w:rsidP="00D14B85">
      <w:pPr>
        <w:jc w:val="both"/>
        <w:rPr>
          <w:rFonts w:ascii="Arial" w:hAnsi="Arial" w:cs="Arial"/>
        </w:rPr>
      </w:pPr>
    </w:p>
    <w:p w:rsidR="00D14B85" w:rsidRPr="00D14B85" w:rsidRDefault="00D14B85" w:rsidP="00D14B85">
      <w:pPr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Об обеспечении доступа </w:t>
      </w:r>
      <w:proofErr w:type="gramStart"/>
      <w:r w:rsidRPr="00D14B85">
        <w:rPr>
          <w:rFonts w:ascii="Arial" w:hAnsi="Arial" w:cs="Arial"/>
        </w:rPr>
        <w:t>к</w:t>
      </w:r>
      <w:proofErr w:type="gramEnd"/>
      <w:r w:rsidRPr="00D14B85">
        <w:rPr>
          <w:rFonts w:ascii="Arial" w:hAnsi="Arial" w:cs="Arial"/>
        </w:rPr>
        <w:t xml:space="preserve"> </w:t>
      </w:r>
    </w:p>
    <w:p w:rsidR="00D14B85" w:rsidRPr="00D14B85" w:rsidRDefault="00D14B85" w:rsidP="00D14B85">
      <w:pPr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информации о деятельности </w:t>
      </w:r>
    </w:p>
    <w:p w:rsidR="00D14B85" w:rsidRPr="00D14B85" w:rsidRDefault="00D14B85" w:rsidP="00D14B85">
      <w:pPr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органов местного самоуправления</w:t>
      </w:r>
    </w:p>
    <w:p w:rsidR="00D14B85" w:rsidRPr="00D14B85" w:rsidRDefault="00D14B85" w:rsidP="00D14B85">
      <w:pPr>
        <w:jc w:val="both"/>
        <w:rPr>
          <w:rFonts w:ascii="Arial" w:hAnsi="Arial" w:cs="Arial"/>
        </w:rPr>
      </w:pPr>
    </w:p>
    <w:p w:rsidR="00D14B85" w:rsidRPr="00D14B85" w:rsidRDefault="00D14B85" w:rsidP="00D1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01AF6">
        <w:rPr>
          <w:rFonts w:ascii="Arial" w:hAnsi="Arial" w:cs="Arial"/>
        </w:rPr>
        <w:t xml:space="preserve">   </w:t>
      </w:r>
      <w:r w:rsidRPr="00D14B85">
        <w:rPr>
          <w:rFonts w:ascii="Arial" w:hAnsi="Arial" w:cs="Arial"/>
        </w:rPr>
        <w:t xml:space="preserve">В соответствии со ст.ст.10, 13, 14 Федерального закона от 09.02.2009 № 8-ФЗ « Об обеспечении доступа к информации о деятельности государственных органов и органом местного самоуправления», на основании Федерального закона от 06.10.2003 № 131-ФЗ «Об общих принципах организации местного самоуправления в Российской Федерации», </w:t>
      </w:r>
    </w:p>
    <w:p w:rsidR="00D14B85" w:rsidRPr="00D14B85" w:rsidRDefault="00D14B85" w:rsidP="00D14B85">
      <w:pPr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405"/>
        <w:jc w:val="both"/>
        <w:rPr>
          <w:rFonts w:ascii="Arial" w:hAnsi="Arial" w:cs="Arial"/>
          <w:b/>
        </w:rPr>
      </w:pPr>
      <w:r w:rsidRPr="00D14B85">
        <w:rPr>
          <w:rFonts w:ascii="Arial" w:hAnsi="Arial" w:cs="Arial"/>
          <w:b/>
        </w:rPr>
        <w:t>ПОСТАНОВЛЯЮ:</w:t>
      </w:r>
    </w:p>
    <w:p w:rsidR="00D14B85" w:rsidRPr="00D14B85" w:rsidRDefault="00D14B85" w:rsidP="00D14B85">
      <w:pPr>
        <w:ind w:left="405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1. Размещать информацию о своей деятельности в сети «Интернет» на официальном сайте муниципального обр</w:t>
      </w:r>
      <w:r>
        <w:rPr>
          <w:rFonts w:ascii="Arial" w:hAnsi="Arial" w:cs="Arial"/>
        </w:rPr>
        <w:t xml:space="preserve">азования  Заводской </w:t>
      </w:r>
      <w:r w:rsidRPr="00D14B85">
        <w:rPr>
          <w:rFonts w:ascii="Arial" w:hAnsi="Arial" w:cs="Arial"/>
        </w:rPr>
        <w:t>сельсовет.</w:t>
      </w:r>
    </w:p>
    <w:p w:rsidR="00D14B85" w:rsidRPr="00D14B85" w:rsidRDefault="00D14B85" w:rsidP="00D14B85">
      <w:pPr>
        <w:ind w:left="-15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      2. Утвердить прилагаемые: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а) Перечень информации о деятельности органов  местного самоуправления муницип</w:t>
      </w:r>
      <w:r>
        <w:rPr>
          <w:rFonts w:ascii="Arial" w:hAnsi="Arial" w:cs="Arial"/>
        </w:rPr>
        <w:t>ального образования Заводского</w:t>
      </w:r>
      <w:r w:rsidRPr="00D14B85">
        <w:rPr>
          <w:rFonts w:ascii="Arial" w:hAnsi="Arial" w:cs="Arial"/>
        </w:rPr>
        <w:t xml:space="preserve"> сельсовета, подлежащий размещению в сети «Интернет</w:t>
      </w:r>
      <w:proofErr w:type="gramStart"/>
      <w:r w:rsidRPr="00D14B85">
        <w:rPr>
          <w:rFonts w:ascii="Arial" w:hAnsi="Arial" w:cs="Arial"/>
        </w:rPr>
        <w:t>»(</w:t>
      </w:r>
      <w:proofErr w:type="gramEnd"/>
      <w:r w:rsidRPr="00D14B85">
        <w:rPr>
          <w:rFonts w:ascii="Arial" w:hAnsi="Arial" w:cs="Arial"/>
        </w:rPr>
        <w:t>Приложение 1);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б) Требования к технологическим, программным и лингвистическим средствам обеспечения пользования официальным сайтом (Приложение 2).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  3. Определить: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- периодичность размещения информации о деятельности органов местного самоуправления в сети «Интернет» - не реже одного раза в десять календарных дней (при наличии информации, подлежащей к размещению).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- </w:t>
      </w:r>
      <w:proofErr w:type="gramStart"/>
      <w:r w:rsidRPr="00D14B85">
        <w:rPr>
          <w:rFonts w:ascii="Arial" w:hAnsi="Arial" w:cs="Arial"/>
        </w:rPr>
        <w:t>с</w:t>
      </w:r>
      <w:proofErr w:type="gramEnd"/>
      <w:r w:rsidRPr="00D14B85">
        <w:rPr>
          <w:rFonts w:ascii="Arial" w:hAnsi="Arial" w:cs="Arial"/>
        </w:rPr>
        <w:t>роки обновления – не реже одного раза в квартал.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Обнародовать настоящее постановление в установленном порядке.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5. </w:t>
      </w:r>
      <w:proofErr w:type="gramStart"/>
      <w:r w:rsidRPr="00D14B85">
        <w:rPr>
          <w:rFonts w:ascii="Arial" w:hAnsi="Arial" w:cs="Arial"/>
        </w:rPr>
        <w:t>Контроль за</w:t>
      </w:r>
      <w:proofErr w:type="gramEnd"/>
      <w:r w:rsidRPr="00D14B85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Default="00D14B85" w:rsidP="00D14B85">
      <w:pPr>
        <w:jc w:val="both"/>
        <w:rPr>
          <w:rFonts w:ascii="Arial" w:hAnsi="Arial" w:cs="Arial"/>
        </w:rPr>
      </w:pPr>
    </w:p>
    <w:p w:rsidR="00D14B85" w:rsidRDefault="00D14B85" w:rsidP="00D14B85">
      <w:pPr>
        <w:jc w:val="both"/>
        <w:rPr>
          <w:rFonts w:ascii="Arial" w:hAnsi="Arial" w:cs="Arial"/>
        </w:rPr>
      </w:pPr>
    </w:p>
    <w:p w:rsidR="00D14B85" w:rsidRDefault="00D14B85" w:rsidP="00D14B85">
      <w:pPr>
        <w:jc w:val="both"/>
        <w:rPr>
          <w:rFonts w:ascii="Arial" w:hAnsi="Arial" w:cs="Arial"/>
        </w:rPr>
      </w:pPr>
    </w:p>
    <w:p w:rsidR="00D14B85" w:rsidRPr="00D14B85" w:rsidRDefault="00D14B85" w:rsidP="00D1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</w:t>
      </w:r>
      <w:proofErr w:type="spellStart"/>
      <w:r>
        <w:rPr>
          <w:rFonts w:ascii="Arial" w:hAnsi="Arial" w:cs="Arial"/>
        </w:rPr>
        <w:t>П.В.Глазков</w:t>
      </w:r>
      <w:proofErr w:type="spellEnd"/>
      <w:r>
        <w:rPr>
          <w:rFonts w:ascii="Arial" w:hAnsi="Arial" w:cs="Arial"/>
        </w:rPr>
        <w:t xml:space="preserve">   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Default="00D14B85" w:rsidP="00D14B85">
      <w:pPr>
        <w:jc w:val="both"/>
        <w:rPr>
          <w:rFonts w:ascii="Arial" w:hAnsi="Arial" w:cs="Arial"/>
        </w:rPr>
      </w:pPr>
    </w:p>
    <w:p w:rsidR="00D14B85" w:rsidRDefault="00D14B85" w:rsidP="00D14B85">
      <w:pPr>
        <w:jc w:val="both"/>
        <w:rPr>
          <w:rFonts w:ascii="Arial" w:hAnsi="Arial" w:cs="Arial"/>
        </w:rPr>
      </w:pPr>
    </w:p>
    <w:p w:rsidR="00701AF6" w:rsidRDefault="00701AF6" w:rsidP="00D14B85">
      <w:pPr>
        <w:jc w:val="both"/>
        <w:rPr>
          <w:rFonts w:ascii="Arial" w:hAnsi="Arial" w:cs="Arial"/>
        </w:rPr>
      </w:pPr>
    </w:p>
    <w:p w:rsidR="00701AF6" w:rsidRDefault="00701AF6" w:rsidP="00D14B85">
      <w:pPr>
        <w:jc w:val="both"/>
        <w:rPr>
          <w:rFonts w:ascii="Arial" w:hAnsi="Arial" w:cs="Arial"/>
        </w:rPr>
      </w:pPr>
    </w:p>
    <w:p w:rsidR="00701AF6" w:rsidRPr="00D14B85" w:rsidRDefault="00701AF6" w:rsidP="00D14B85">
      <w:pPr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5295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lastRenderedPageBreak/>
        <w:t>Приложение 1</w:t>
      </w:r>
    </w:p>
    <w:p w:rsidR="00D14B85" w:rsidRDefault="00D14B85" w:rsidP="00D14B85">
      <w:pPr>
        <w:ind w:left="5295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14B85">
        <w:rPr>
          <w:rFonts w:ascii="Arial" w:hAnsi="Arial" w:cs="Arial"/>
        </w:rPr>
        <w:t xml:space="preserve"> постановл</w:t>
      </w:r>
      <w:r>
        <w:rPr>
          <w:rFonts w:ascii="Arial" w:hAnsi="Arial" w:cs="Arial"/>
        </w:rPr>
        <w:t xml:space="preserve">ению Администрации </w:t>
      </w:r>
    </w:p>
    <w:p w:rsidR="00D14B85" w:rsidRPr="00D14B85" w:rsidRDefault="00D14B85" w:rsidP="00701AF6">
      <w:pPr>
        <w:ind w:left="5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Заводского </w:t>
      </w:r>
      <w:r w:rsidRPr="00D14B85">
        <w:rPr>
          <w:rFonts w:ascii="Arial" w:hAnsi="Arial" w:cs="Arial"/>
        </w:rPr>
        <w:t xml:space="preserve"> сельсо</w:t>
      </w:r>
      <w:r w:rsidR="00701AF6">
        <w:rPr>
          <w:rFonts w:ascii="Arial" w:hAnsi="Arial" w:cs="Arial"/>
        </w:rPr>
        <w:t xml:space="preserve">вета «Об обеспечении доступа к </w:t>
      </w:r>
      <w:bookmarkStart w:id="0" w:name="_GoBack"/>
      <w:bookmarkEnd w:id="0"/>
      <w:r w:rsidRPr="00D14B85">
        <w:rPr>
          <w:rFonts w:ascii="Arial" w:hAnsi="Arial" w:cs="Arial"/>
        </w:rPr>
        <w:t xml:space="preserve"> информации о деятельности </w:t>
      </w:r>
    </w:p>
    <w:p w:rsidR="00D14B85" w:rsidRPr="00D14B85" w:rsidRDefault="00D14B85" w:rsidP="00D14B85">
      <w:pPr>
        <w:ind w:left="5295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органов местного самоуправления»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</w:t>
      </w:r>
      <w:r w:rsidR="00701AF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от 09</w:t>
      </w:r>
      <w:r w:rsidRPr="00D14B85">
        <w:rPr>
          <w:rFonts w:ascii="Arial" w:hAnsi="Arial" w:cs="Arial"/>
        </w:rPr>
        <w:t xml:space="preserve"> июля 2012 года №</w:t>
      </w:r>
      <w:r>
        <w:rPr>
          <w:rFonts w:ascii="Arial" w:hAnsi="Arial" w:cs="Arial"/>
        </w:rPr>
        <w:t xml:space="preserve"> 14</w:t>
      </w:r>
      <w:r w:rsidRPr="00D14B85">
        <w:rPr>
          <w:rFonts w:ascii="Arial" w:hAnsi="Arial" w:cs="Arial"/>
        </w:rPr>
        <w:t xml:space="preserve"> 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                 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701AF6" w:rsidRDefault="00D14B85" w:rsidP="00701AF6">
      <w:pPr>
        <w:ind w:left="360"/>
        <w:jc w:val="center"/>
        <w:rPr>
          <w:rFonts w:ascii="Arial" w:hAnsi="Arial" w:cs="Arial"/>
        </w:rPr>
      </w:pPr>
      <w:r w:rsidRPr="00D14B85">
        <w:rPr>
          <w:rFonts w:ascii="Arial" w:hAnsi="Arial" w:cs="Arial"/>
        </w:rPr>
        <w:t>Перечень</w:t>
      </w:r>
    </w:p>
    <w:p w:rsidR="00D14B85" w:rsidRPr="00D14B85" w:rsidRDefault="00D14B85" w:rsidP="00701AF6">
      <w:pPr>
        <w:ind w:left="360"/>
        <w:jc w:val="center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 информации, подлежащий размещению на официальном сайте органов местного самоуправления муниципального образования</w:t>
      </w:r>
      <w:r w:rsidR="00701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Заводской </w:t>
      </w:r>
      <w:r w:rsidRPr="00D14B85">
        <w:rPr>
          <w:rFonts w:ascii="Arial" w:hAnsi="Arial" w:cs="Arial"/>
        </w:rPr>
        <w:t xml:space="preserve"> сельсовет Троицкого района Алтайского края в сети «Интернет».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Общая информация, в том числе: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а) наименование и структура органов местного самоуправления, почтовый адрес, адрес электронной почты </w:t>
      </w:r>
      <w:proofErr w:type="gramStart"/>
      <w:r w:rsidRPr="00D14B85">
        <w:rPr>
          <w:rFonts w:ascii="Arial" w:hAnsi="Arial" w:cs="Arial"/>
        </w:rPr>
        <w:t xml:space="preserve">( </w:t>
      </w:r>
      <w:proofErr w:type="gramEnd"/>
      <w:r w:rsidRPr="00D14B85">
        <w:rPr>
          <w:rFonts w:ascii="Arial" w:hAnsi="Arial" w:cs="Arial"/>
        </w:rPr>
        <w:t>при наличии), номера телефонов справочных служб органов местного самоуправления;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б) сведения о полномочиях органов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в) перечень подведомственных организаций (при наличии), сведения </w:t>
      </w:r>
      <w:proofErr w:type="gramStart"/>
      <w:r w:rsidRPr="00D14B85">
        <w:rPr>
          <w:rFonts w:ascii="Arial" w:hAnsi="Arial" w:cs="Arial"/>
        </w:rPr>
        <w:t>об</w:t>
      </w:r>
      <w:proofErr w:type="gramEnd"/>
      <w:r w:rsidRPr="00D14B85">
        <w:rPr>
          <w:rFonts w:ascii="Arial" w:hAnsi="Arial" w:cs="Arial"/>
        </w:rPr>
        <w:t xml:space="preserve">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г) сведения о главе местной администрации, структурных подразделениях, руководителях подведомственных организаци</w:t>
      </w:r>
      <w:proofErr w:type="gramStart"/>
      <w:r w:rsidRPr="00D14B85">
        <w:rPr>
          <w:rFonts w:ascii="Arial" w:hAnsi="Arial" w:cs="Arial"/>
        </w:rPr>
        <w:t>й(</w:t>
      </w:r>
      <w:proofErr w:type="gramEnd"/>
      <w:r w:rsidRPr="00D14B85">
        <w:rPr>
          <w:rFonts w:ascii="Arial" w:hAnsi="Arial" w:cs="Arial"/>
        </w:rPr>
        <w:t>фамилии, имена, отчества, а также при согласии указанных лиц иные сведения о них);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д) перечни информационных систем, бланков данных, реестров, регистров, находящихся в ведении органов местного самоуправления, подведомственных организаций;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е) сведения о средствах массовой информации, учрежденных органами местног</w:t>
      </w:r>
      <w:r>
        <w:rPr>
          <w:rFonts w:ascii="Arial" w:hAnsi="Arial" w:cs="Arial"/>
        </w:rPr>
        <w:t>о самоуправления (при наличии).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2. Информацию о нормотворческой деятельности, в том числе: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а) муниципальные правовые акты органов местного самоуправления,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б</w:t>
      </w:r>
      <w:proofErr w:type="gramStart"/>
      <w:r w:rsidRPr="00D14B85">
        <w:rPr>
          <w:rFonts w:ascii="Arial" w:hAnsi="Arial" w:cs="Arial"/>
        </w:rPr>
        <w:t>)и</w:t>
      </w:r>
      <w:proofErr w:type="gramEnd"/>
      <w:r w:rsidRPr="00D14B85">
        <w:rPr>
          <w:rFonts w:ascii="Arial" w:hAnsi="Arial" w:cs="Arial"/>
        </w:rPr>
        <w:t>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в) тексты проектов муниципальных правовых актов, внесенных в представительный орган;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г) административные регламенты, стандарты муниципальных услуг;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д)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е) порядок обжалования муниципальных правовых актов.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3. Информацию об участии органов местного самоуправления в целевых и иных программах, а также о проводимых мероприятиях, в том числе сведения об </w:t>
      </w:r>
      <w:r w:rsidRPr="00D14B85">
        <w:rPr>
          <w:rFonts w:ascii="Arial" w:hAnsi="Arial" w:cs="Arial"/>
        </w:rPr>
        <w:lastRenderedPageBreak/>
        <w:t>официальных визитах и о рабочих поездках руководителя и официальных делегаций органов местного самоуправлени</w:t>
      </w:r>
      <w:r>
        <w:rPr>
          <w:rFonts w:ascii="Arial" w:hAnsi="Arial" w:cs="Arial"/>
        </w:rPr>
        <w:t>я.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4. </w:t>
      </w:r>
      <w:proofErr w:type="gramStart"/>
      <w:r w:rsidRPr="00D14B85">
        <w:rPr>
          <w:rFonts w:ascii="Arial" w:hAnsi="Arial" w:cs="Arial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</w:t>
      </w:r>
      <w:r>
        <w:rPr>
          <w:rFonts w:ascii="Arial" w:hAnsi="Arial" w:cs="Arial"/>
        </w:rPr>
        <w:t>нами, законами Алтайского края.</w:t>
      </w:r>
      <w:proofErr w:type="gramEnd"/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5.Информацию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</w:t>
      </w:r>
      <w:r>
        <w:rPr>
          <w:rFonts w:ascii="Arial" w:hAnsi="Arial" w:cs="Arial"/>
        </w:rPr>
        <w:t xml:space="preserve"> подведомственных организациях.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6. Тексты официальных выступлений и заявлений руководителей и заместителей руководителей органов местно</w:t>
      </w:r>
      <w:r>
        <w:rPr>
          <w:rFonts w:ascii="Arial" w:hAnsi="Arial" w:cs="Arial"/>
        </w:rPr>
        <w:t>го самоуправления.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7. Статистическую информацию о деятельности органов местного самоуправления, в том числе: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а) статистические данные и показатели, характеризующие </w:t>
      </w:r>
      <w:proofErr w:type="gramStart"/>
      <w:r w:rsidRPr="00D14B85">
        <w:rPr>
          <w:rFonts w:ascii="Arial" w:hAnsi="Arial" w:cs="Arial"/>
        </w:rPr>
        <w:t>состоянии</w:t>
      </w:r>
      <w:proofErr w:type="gramEnd"/>
      <w:r w:rsidRPr="00D14B85">
        <w:rPr>
          <w:rFonts w:ascii="Arial" w:hAnsi="Arial" w:cs="Arial"/>
        </w:rPr>
        <w:t xml:space="preserve">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в) сведения о представленных организациям и индивидуальным предпринимателям льготах, отсрочках, рассрочках, о списании задолженност</w:t>
      </w:r>
      <w:r>
        <w:rPr>
          <w:rFonts w:ascii="Arial" w:hAnsi="Arial" w:cs="Arial"/>
        </w:rPr>
        <w:t>и по платежам в местный бюджет.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8. Информацию о кадровом обеспечении, в том числе: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а) порядок поступления граждан на муниципальную службу;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б) сведения о вакантных должностях муниципальной службы, имеющихся в органах местного самоуправления;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в) квалификационные требования к кандидатам на замещение вакантных должностей муниципальной службы;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г) условия и результаты конкурсов на замещение вакантных должностей муниципальной службы;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д) номера телефонов, по которым можно получить информацию по вопросу замещения вакантных должностей;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е) 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</w:t>
      </w:r>
      <w:r>
        <w:rPr>
          <w:rFonts w:ascii="Arial" w:hAnsi="Arial" w:cs="Arial"/>
        </w:rPr>
        <w:t>их образовательных учреждениях.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9. Информацию о работе органов местного самоуправления с обращениями граждан (физических лиц),  организаций (юридических лиц), общественных объединений, органов местного самоуправления, в том числе: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б) фамилию, имя,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в) обзоры обращений лиц, указанных в подпункте «а» настоящего пункта, а также обобщенную информацию о результатах рассмотрения э</w:t>
      </w:r>
      <w:r>
        <w:rPr>
          <w:rFonts w:ascii="Arial" w:hAnsi="Arial" w:cs="Arial"/>
        </w:rPr>
        <w:t>тих обращений и принятых мерах.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lastRenderedPageBreak/>
        <w:t>10. Иная информация, подлежащая доведению органами местного самоуправления до сведения граждан и организаций в соответствии с законодательством Российской Федерации, Алтайского края и муниципальными правовыми актами, в том числе: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а) сведения об исполнении местного бюджета;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б</w:t>
      </w:r>
      <w:proofErr w:type="gramStart"/>
      <w:r w:rsidRPr="00D14B85">
        <w:rPr>
          <w:rFonts w:ascii="Arial" w:hAnsi="Arial" w:cs="Arial"/>
        </w:rPr>
        <w:t>)с</w:t>
      </w:r>
      <w:proofErr w:type="gramEnd"/>
      <w:r w:rsidRPr="00D14B85">
        <w:rPr>
          <w:rFonts w:ascii="Arial" w:hAnsi="Arial" w:cs="Arial"/>
        </w:rPr>
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 их супругов и несовершеннолетних детей;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в) сведения о приватизации муниципального имущества;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г) документы территориального планирования муниципального образования;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д) мероприятия по развитию малого и среднего предпринимательства;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е) мониторинг </w:t>
      </w:r>
      <w:proofErr w:type="gramStart"/>
      <w:r w:rsidRPr="00D14B85">
        <w:rPr>
          <w:rFonts w:ascii="Arial" w:hAnsi="Arial" w:cs="Arial"/>
        </w:rPr>
        <w:t>ценна</w:t>
      </w:r>
      <w:proofErr w:type="gramEnd"/>
      <w:r w:rsidRPr="00D14B85">
        <w:rPr>
          <w:rFonts w:ascii="Arial" w:hAnsi="Arial" w:cs="Arial"/>
        </w:rPr>
        <w:t xml:space="preserve"> социально-значимые товары;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ж) тарифы на жилищно-коммунальные услуги организаций, расположенных в границах муниципального образования.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Default="00D14B85" w:rsidP="00D14B85">
      <w:pPr>
        <w:ind w:left="360"/>
        <w:jc w:val="both"/>
        <w:rPr>
          <w:rFonts w:ascii="Arial" w:hAnsi="Arial" w:cs="Arial"/>
        </w:rPr>
      </w:pPr>
    </w:p>
    <w:p w:rsidR="00701AF6" w:rsidRDefault="00701AF6" w:rsidP="00D14B85">
      <w:pPr>
        <w:ind w:left="360"/>
        <w:jc w:val="both"/>
        <w:rPr>
          <w:rFonts w:ascii="Arial" w:hAnsi="Arial" w:cs="Arial"/>
        </w:rPr>
      </w:pPr>
    </w:p>
    <w:p w:rsidR="00701AF6" w:rsidRDefault="00701AF6" w:rsidP="00D14B85">
      <w:pPr>
        <w:ind w:left="360"/>
        <w:jc w:val="both"/>
        <w:rPr>
          <w:rFonts w:ascii="Arial" w:hAnsi="Arial" w:cs="Arial"/>
        </w:rPr>
      </w:pPr>
    </w:p>
    <w:p w:rsidR="00701AF6" w:rsidRDefault="00701AF6" w:rsidP="00D14B85">
      <w:pPr>
        <w:ind w:left="360"/>
        <w:jc w:val="both"/>
        <w:rPr>
          <w:rFonts w:ascii="Arial" w:hAnsi="Arial" w:cs="Arial"/>
        </w:rPr>
      </w:pPr>
    </w:p>
    <w:p w:rsidR="00701AF6" w:rsidRDefault="00701AF6" w:rsidP="00D14B85">
      <w:pPr>
        <w:ind w:left="360"/>
        <w:jc w:val="both"/>
        <w:rPr>
          <w:rFonts w:ascii="Arial" w:hAnsi="Arial" w:cs="Arial"/>
        </w:rPr>
      </w:pPr>
    </w:p>
    <w:p w:rsidR="00701AF6" w:rsidRDefault="00701AF6" w:rsidP="00D14B85">
      <w:pPr>
        <w:ind w:left="360"/>
        <w:jc w:val="both"/>
        <w:rPr>
          <w:rFonts w:ascii="Arial" w:hAnsi="Arial" w:cs="Arial"/>
        </w:rPr>
      </w:pPr>
    </w:p>
    <w:p w:rsidR="00701AF6" w:rsidRDefault="00701AF6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529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D14B85">
        <w:rPr>
          <w:rFonts w:ascii="Arial" w:hAnsi="Arial" w:cs="Arial"/>
        </w:rPr>
        <w:t>Приложение 2</w:t>
      </w:r>
    </w:p>
    <w:p w:rsidR="00D14B85" w:rsidRDefault="00D14B85" w:rsidP="00D14B85">
      <w:pPr>
        <w:ind w:left="5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D14B85">
        <w:rPr>
          <w:rFonts w:ascii="Arial" w:hAnsi="Arial" w:cs="Arial"/>
        </w:rPr>
        <w:t xml:space="preserve"> постановл</w:t>
      </w:r>
      <w:r>
        <w:rPr>
          <w:rFonts w:ascii="Arial" w:hAnsi="Arial" w:cs="Arial"/>
        </w:rPr>
        <w:t xml:space="preserve">ению Администрации </w:t>
      </w:r>
    </w:p>
    <w:p w:rsidR="00D14B85" w:rsidRPr="00D14B85" w:rsidRDefault="00D14B85" w:rsidP="00701AF6">
      <w:pPr>
        <w:ind w:left="5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Заводского </w:t>
      </w:r>
      <w:r w:rsidRPr="00D14B85">
        <w:rPr>
          <w:rFonts w:ascii="Arial" w:hAnsi="Arial" w:cs="Arial"/>
        </w:rPr>
        <w:t xml:space="preserve"> сельсо</w:t>
      </w:r>
      <w:r w:rsidR="00701AF6">
        <w:rPr>
          <w:rFonts w:ascii="Arial" w:hAnsi="Arial" w:cs="Arial"/>
        </w:rPr>
        <w:t xml:space="preserve">вета «Об обеспечении доступа к </w:t>
      </w:r>
      <w:r w:rsidRPr="00D14B85">
        <w:rPr>
          <w:rFonts w:ascii="Arial" w:hAnsi="Arial" w:cs="Arial"/>
        </w:rPr>
        <w:t xml:space="preserve"> информации о деятельности </w:t>
      </w:r>
    </w:p>
    <w:p w:rsidR="00D14B85" w:rsidRPr="00D14B85" w:rsidRDefault="00D14B85" w:rsidP="00D14B85">
      <w:pPr>
        <w:ind w:left="5295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органов местного самоуправления»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</w:t>
      </w:r>
      <w:r w:rsidR="00701AF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от 09</w:t>
      </w:r>
      <w:r w:rsidRPr="00D14B85">
        <w:rPr>
          <w:rFonts w:ascii="Arial" w:hAnsi="Arial" w:cs="Arial"/>
        </w:rPr>
        <w:t xml:space="preserve"> июля 2012 года №</w:t>
      </w:r>
      <w:r>
        <w:rPr>
          <w:rFonts w:ascii="Arial" w:hAnsi="Arial" w:cs="Arial"/>
        </w:rPr>
        <w:t xml:space="preserve"> 14</w:t>
      </w:r>
      <w:r w:rsidRPr="00D14B85">
        <w:rPr>
          <w:rFonts w:ascii="Arial" w:hAnsi="Arial" w:cs="Arial"/>
        </w:rPr>
        <w:t xml:space="preserve"> 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                </w:t>
      </w:r>
    </w:p>
    <w:p w:rsidR="00D14B85" w:rsidRPr="00D14B85" w:rsidRDefault="00D14B85" w:rsidP="00D14B85">
      <w:pPr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Требования к технологическим, программным и лингвистическим средствам обеспечения пользования официальным сайтом органов местного самоуправления</w:t>
      </w:r>
    </w:p>
    <w:p w:rsidR="00D14B85" w:rsidRPr="00D14B85" w:rsidRDefault="00D14B85" w:rsidP="00D14B85">
      <w:pPr>
        <w:jc w:val="both"/>
        <w:rPr>
          <w:rFonts w:ascii="Arial" w:hAnsi="Arial" w:cs="Arial"/>
        </w:rPr>
      </w:pPr>
    </w:p>
    <w:p w:rsidR="00D14B85" w:rsidRPr="00D14B85" w:rsidRDefault="00D14B85" w:rsidP="00D14B8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Информация, размещаемая на официальном сайте в сети «Интернет»: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а) должна быть круглосуточно доступна пользователям для получения, ознакомления,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использования и других ограничений;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б) 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</w:t>
      </w:r>
    </w:p>
    <w:p w:rsidR="00D14B85" w:rsidRPr="00D14B85" w:rsidRDefault="00D14B85" w:rsidP="00D14B85">
      <w:pPr>
        <w:ind w:left="36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в) 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соглашений.</w:t>
      </w:r>
    </w:p>
    <w:p w:rsidR="00D14B85" w:rsidRPr="00D14B85" w:rsidRDefault="00D14B85" w:rsidP="00D14B85">
      <w:pPr>
        <w:ind w:left="39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Суммарная длительность перерывов в работе официального сайта не должна превышать 43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D14B85" w:rsidRPr="00D14B85" w:rsidRDefault="00D14B85" w:rsidP="00D14B85">
      <w:pPr>
        <w:ind w:left="465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2. </w:t>
      </w:r>
      <w:proofErr w:type="gramStart"/>
      <w:r w:rsidRPr="00D14B85">
        <w:rPr>
          <w:rFonts w:ascii="Arial" w:hAnsi="Arial" w:cs="Arial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официальном сайте в срок, не превышающий 2 часов с момента возобновления доступа, должно быть размещено объявление с момента возобновления доступа, должно быть размещено объявление с указанием причины, даты и времени прекращения доступа информации, а также даты и</w:t>
      </w:r>
      <w:proofErr w:type="gramEnd"/>
      <w:r w:rsidRPr="00D14B85">
        <w:rPr>
          <w:rFonts w:ascii="Arial" w:hAnsi="Arial" w:cs="Arial"/>
        </w:rPr>
        <w:t xml:space="preserve"> времени его возобновления.</w:t>
      </w:r>
    </w:p>
    <w:p w:rsidR="00D14B85" w:rsidRPr="00D14B85" w:rsidRDefault="00D14B85" w:rsidP="00D14B85">
      <w:pPr>
        <w:ind w:left="48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3. Программное обеспечение и технологические средства обеспечения пользование официальным сайтом, а также форматы размещенной на нем информации должны:</w:t>
      </w:r>
    </w:p>
    <w:p w:rsidR="00D14B85" w:rsidRPr="00D14B85" w:rsidRDefault="00D14B85" w:rsidP="00D14B85">
      <w:pPr>
        <w:ind w:left="51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 требование применения пользователями </w:t>
      </w:r>
      <w:proofErr w:type="gramStart"/>
      <w:r w:rsidRPr="00D14B85">
        <w:rPr>
          <w:rFonts w:ascii="Arial" w:hAnsi="Arial" w:cs="Arial"/>
        </w:rPr>
        <w:t>определенных</w:t>
      </w:r>
      <w:proofErr w:type="gramEnd"/>
      <w:r w:rsidRPr="00D14B85">
        <w:rPr>
          <w:rFonts w:ascii="Arial" w:hAnsi="Arial" w:cs="Arial"/>
        </w:rPr>
        <w:t xml:space="preserve"> веб-обозревателей или установки на их технические средства программного обеспечения, специально созданного для доступа информации, размещенной на официальном сайте;</w:t>
      </w:r>
    </w:p>
    <w:p w:rsidR="00D14B85" w:rsidRPr="00D14B85" w:rsidRDefault="00D14B85" w:rsidP="00D14B85">
      <w:pPr>
        <w:ind w:left="51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 xml:space="preserve">б) предоставлять пользователям возможность беспрепятственного поиска и получения всей текстовой информации, размещенной на официальном сайте, </w:t>
      </w:r>
      <w:r w:rsidRPr="00D14B85">
        <w:rPr>
          <w:rFonts w:ascii="Arial" w:hAnsi="Arial" w:cs="Arial"/>
        </w:rPr>
        <w:lastRenderedPageBreak/>
        <w:t>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 w:rsidR="00D14B85" w:rsidRPr="00D14B85" w:rsidRDefault="00D14B85" w:rsidP="00D14B85">
      <w:pPr>
        <w:ind w:left="51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в) предоставлять пользователям возможность поиска и получения информации, размещенной на официальном сайте, при помощи средств автоматизированного отбора данных в Интернете, в том, числе поисковых систем;</w:t>
      </w:r>
    </w:p>
    <w:p w:rsidR="00D14B85" w:rsidRPr="00D14B85" w:rsidRDefault="00D14B85" w:rsidP="00D14B85">
      <w:pPr>
        <w:ind w:left="51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г) 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 w:rsidR="00D14B85" w:rsidRPr="00D14B85" w:rsidRDefault="00D14B85" w:rsidP="00D14B85">
      <w:pPr>
        <w:ind w:left="51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д) поддерживать официальный сайт в работоспособном состоянии при нагрузке, определяемой как число обращений к сайту двукратно превышающей максимальное суточное число обращений к сайту пользователей, зарегистрированных  за последние 6 месяцев его эксплуатации;</w:t>
      </w:r>
    </w:p>
    <w:p w:rsidR="00D14B85" w:rsidRPr="00D14B85" w:rsidRDefault="00D14B85" w:rsidP="00D14B85">
      <w:pPr>
        <w:ind w:left="51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е) обеспечивать пользователю информацией возможность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D14B85" w:rsidRPr="00D14B85" w:rsidRDefault="00D14B85" w:rsidP="00D14B85">
      <w:pPr>
        <w:ind w:left="51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ж) предоставлять пользователям возможность масштабировать (увеличивать и уменьшать) шрифт и элементы интерфейса официального сай</w:t>
      </w:r>
      <w:r>
        <w:rPr>
          <w:rFonts w:ascii="Arial" w:hAnsi="Arial" w:cs="Arial"/>
        </w:rPr>
        <w:t>та средствами веб-обозревателя.</w:t>
      </w:r>
    </w:p>
    <w:p w:rsidR="00D14B85" w:rsidRPr="00D14B85" w:rsidRDefault="00D14B85" w:rsidP="00D14B85">
      <w:pPr>
        <w:ind w:left="54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4. Навигационные средства официального сайта должны соответствовать следующим требованиям:</w:t>
      </w:r>
    </w:p>
    <w:p w:rsidR="00D14B85" w:rsidRPr="00D14B85" w:rsidRDefault="00D14B85" w:rsidP="00D14B85">
      <w:pPr>
        <w:ind w:left="54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а) вся размещенная на официальном сайте информация  должна быть получена пользователем путем последовательного перехода по гиперссылкам, начиная с главной страницы официального сайта;</w:t>
      </w:r>
    </w:p>
    <w:p w:rsidR="00D14B85" w:rsidRPr="00D14B85" w:rsidRDefault="00D14B85" w:rsidP="00D14B85">
      <w:pPr>
        <w:ind w:left="54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D14B85" w:rsidRPr="00D14B85" w:rsidRDefault="00D14B85" w:rsidP="00D14B85">
      <w:pPr>
        <w:ind w:left="54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в) заголовки и подписи на странице должны описывать ее содержание (назначение), наименование текущего раздела и отображаемого документа;</w:t>
      </w:r>
    </w:p>
    <w:p w:rsidR="00D14B85" w:rsidRPr="00D14B85" w:rsidRDefault="00D14B85" w:rsidP="00D14B85">
      <w:pPr>
        <w:ind w:left="54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в</w:t>
      </w:r>
      <w:proofErr w:type="gramStart"/>
      <w:r w:rsidRPr="00D14B85">
        <w:rPr>
          <w:rFonts w:ascii="Arial" w:hAnsi="Arial" w:cs="Arial"/>
        </w:rPr>
        <w:t>)н</w:t>
      </w:r>
      <w:proofErr w:type="gramEnd"/>
      <w:r w:rsidRPr="00D14B85">
        <w:rPr>
          <w:rFonts w:ascii="Arial" w:hAnsi="Arial" w:cs="Arial"/>
        </w:rPr>
        <w:t>аименование страницы, описывающей ее содержание (назначение), должно отображаться в з</w:t>
      </w:r>
      <w:r>
        <w:rPr>
          <w:rFonts w:ascii="Arial" w:hAnsi="Arial" w:cs="Arial"/>
        </w:rPr>
        <w:t>аголовке окна веб-обозревателя.</w:t>
      </w:r>
    </w:p>
    <w:p w:rsidR="00D14B85" w:rsidRPr="00D14B85" w:rsidRDefault="00D14B85" w:rsidP="00D14B85">
      <w:pPr>
        <w:ind w:left="57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5. Информация на официальном сайте размещается на русском языке.</w:t>
      </w:r>
    </w:p>
    <w:p w:rsidR="00D14B85" w:rsidRPr="00D14B85" w:rsidRDefault="00D14B85" w:rsidP="00D14B85">
      <w:pPr>
        <w:ind w:left="570"/>
        <w:jc w:val="both"/>
        <w:rPr>
          <w:rFonts w:ascii="Arial" w:hAnsi="Arial" w:cs="Arial"/>
        </w:rPr>
      </w:pPr>
      <w:r w:rsidRPr="00D14B85">
        <w:rPr>
          <w:rFonts w:ascii="Arial" w:hAnsi="Arial" w:cs="Arial"/>
        </w:rPr>
        <w:t>Наименование иностранных юридических лиц и имена физических лиц, а также иностранные официальные обозначения могут быть указаны с использование соответствующего алфавита</w:t>
      </w:r>
    </w:p>
    <w:p w:rsidR="002A701E" w:rsidRPr="00D14B85" w:rsidRDefault="00701AF6" w:rsidP="00D14B85">
      <w:pPr>
        <w:jc w:val="both"/>
        <w:rPr>
          <w:rFonts w:ascii="Arial" w:hAnsi="Arial" w:cs="Arial"/>
        </w:rPr>
      </w:pPr>
    </w:p>
    <w:sectPr w:rsidR="002A701E" w:rsidRPr="00D14B85" w:rsidSect="00D14B85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85"/>
    <w:rsid w:val="005A6E49"/>
    <w:rsid w:val="00701AF6"/>
    <w:rsid w:val="00901478"/>
    <w:rsid w:val="00D14B85"/>
    <w:rsid w:val="00D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2020-10-16T03:26:00Z</dcterms:created>
  <dcterms:modified xsi:type="dcterms:W3CDTF">2020-10-16T03:40:00Z</dcterms:modified>
</cp:coreProperties>
</file>