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F9" w:rsidRPr="004703EA" w:rsidRDefault="00CE7DF9" w:rsidP="00CE7DF9">
      <w:pPr>
        <w:jc w:val="center"/>
        <w:rPr>
          <w:sz w:val="28"/>
          <w:szCs w:val="28"/>
        </w:rPr>
      </w:pPr>
      <w:r w:rsidRPr="004703EA">
        <w:rPr>
          <w:sz w:val="28"/>
          <w:szCs w:val="28"/>
        </w:rPr>
        <w:t>РОССИЙСКАЯ ФЕДЕРАЦИЯ</w:t>
      </w:r>
    </w:p>
    <w:p w:rsidR="00CE7DF9" w:rsidRPr="004703EA" w:rsidRDefault="00CE7DF9" w:rsidP="00CE7D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ЗАВОДСКОЙ </w:t>
      </w:r>
      <w:r w:rsidRPr="004703EA">
        <w:rPr>
          <w:sz w:val="28"/>
          <w:szCs w:val="28"/>
        </w:rPr>
        <w:t>СЕЛЬСКИЙ  СОВЕТ ДЕПУТАТОВ</w:t>
      </w:r>
    </w:p>
    <w:p w:rsidR="00CE7DF9" w:rsidRPr="004703EA" w:rsidRDefault="00CE7DF9" w:rsidP="00CE7DF9">
      <w:pPr>
        <w:jc w:val="center"/>
        <w:rPr>
          <w:sz w:val="28"/>
          <w:szCs w:val="28"/>
        </w:rPr>
      </w:pPr>
      <w:r w:rsidRPr="004703EA">
        <w:rPr>
          <w:sz w:val="28"/>
          <w:szCs w:val="28"/>
        </w:rPr>
        <w:t>ТРОИЦКОГО РАЙОНА  АЛТАЙСКОГО КРАЯ</w:t>
      </w:r>
    </w:p>
    <w:p w:rsidR="00CE7DF9" w:rsidRPr="004703EA" w:rsidRDefault="00CE7DF9" w:rsidP="00CE7DF9">
      <w:pPr>
        <w:jc w:val="center"/>
        <w:rPr>
          <w:sz w:val="28"/>
          <w:szCs w:val="28"/>
        </w:rPr>
      </w:pPr>
    </w:p>
    <w:p w:rsidR="00CE7DF9" w:rsidRPr="004703EA" w:rsidRDefault="00CE7DF9" w:rsidP="00CE7DF9">
      <w:pPr>
        <w:jc w:val="center"/>
        <w:rPr>
          <w:sz w:val="28"/>
          <w:szCs w:val="28"/>
        </w:rPr>
      </w:pPr>
    </w:p>
    <w:p w:rsidR="00CE7DF9" w:rsidRDefault="00CE7DF9" w:rsidP="00CE7DF9">
      <w:pPr>
        <w:jc w:val="center"/>
        <w:rPr>
          <w:sz w:val="28"/>
          <w:szCs w:val="28"/>
        </w:rPr>
      </w:pPr>
      <w:r w:rsidRPr="004703EA">
        <w:rPr>
          <w:sz w:val="28"/>
          <w:szCs w:val="28"/>
        </w:rPr>
        <w:t>РЕШЕНИЕ</w:t>
      </w:r>
    </w:p>
    <w:p w:rsidR="00CE7DF9" w:rsidRPr="004703EA" w:rsidRDefault="00CE7DF9" w:rsidP="00CE7DF9">
      <w:pPr>
        <w:jc w:val="center"/>
        <w:rPr>
          <w:sz w:val="28"/>
          <w:szCs w:val="28"/>
        </w:rPr>
      </w:pPr>
    </w:p>
    <w:p w:rsidR="00CE7DF9" w:rsidRPr="006F33E9" w:rsidRDefault="00CE7DF9" w:rsidP="00CE7D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</w:t>
      </w:r>
      <w:r w:rsidRPr="006F33E9">
        <w:rPr>
          <w:sz w:val="28"/>
          <w:szCs w:val="28"/>
        </w:rPr>
        <w:t xml:space="preserve"> 75</w:t>
      </w:r>
    </w:p>
    <w:p w:rsidR="00CE7DF9" w:rsidRPr="00821CB4" w:rsidRDefault="00CE7DF9" w:rsidP="00CE7DF9">
      <w:pPr>
        <w:jc w:val="center"/>
      </w:pPr>
    </w:p>
    <w:p w:rsidR="00CE7DF9" w:rsidRPr="00821CB4" w:rsidRDefault="00CE7DF9" w:rsidP="00CE7DF9">
      <w:r w:rsidRPr="00821CB4">
        <w:t xml:space="preserve">27 марта 2014 года                                                                                    </w:t>
      </w:r>
    </w:p>
    <w:p w:rsidR="00CE7DF9" w:rsidRPr="00821CB4" w:rsidRDefault="00CE7DF9" w:rsidP="00CE7DF9">
      <w:r w:rsidRPr="00821CB4">
        <w:t>с</w:t>
      </w:r>
      <w:proofErr w:type="gramStart"/>
      <w:r w:rsidRPr="00821CB4">
        <w:t>.З</w:t>
      </w:r>
      <w:proofErr w:type="gramEnd"/>
      <w:r w:rsidRPr="00821CB4">
        <w:t>аводское</w:t>
      </w:r>
    </w:p>
    <w:p w:rsidR="00CE7DF9" w:rsidRPr="004703EA" w:rsidRDefault="00CE7DF9" w:rsidP="00CE7DF9">
      <w:pPr>
        <w:rPr>
          <w:sz w:val="28"/>
          <w:szCs w:val="28"/>
        </w:rPr>
      </w:pPr>
    </w:p>
    <w:p w:rsidR="00CE7DF9" w:rsidRPr="004703EA" w:rsidRDefault="00CE7DF9" w:rsidP="00CE7DF9">
      <w:pPr>
        <w:rPr>
          <w:sz w:val="28"/>
          <w:szCs w:val="28"/>
        </w:rPr>
      </w:pPr>
    </w:p>
    <w:p w:rsidR="00CE7DF9" w:rsidRPr="007F1847" w:rsidRDefault="00CE7DF9" w:rsidP="00CE7DF9">
      <w:pPr>
        <w:spacing w:line="252" w:lineRule="auto"/>
      </w:pPr>
      <w:r>
        <w:rPr>
          <w:sz w:val="28"/>
          <w:szCs w:val="28"/>
        </w:rPr>
        <w:t xml:space="preserve"> </w:t>
      </w:r>
      <w:r w:rsidRPr="007F1847">
        <w:t>О внесении изменений в Решение</w:t>
      </w:r>
    </w:p>
    <w:p w:rsidR="00CE7DF9" w:rsidRPr="007F1847" w:rsidRDefault="00CE7DF9" w:rsidP="00CE7DF9">
      <w:pPr>
        <w:spacing w:line="252" w:lineRule="auto"/>
      </w:pPr>
      <w:r w:rsidRPr="007F1847">
        <w:t>Заводского ССД № 60 от 30.09.2013г</w:t>
      </w:r>
    </w:p>
    <w:p w:rsidR="00CE7DF9" w:rsidRPr="007F1847" w:rsidRDefault="00CE7DF9" w:rsidP="00CE7DF9">
      <w:pPr>
        <w:spacing w:line="252" w:lineRule="auto"/>
      </w:pPr>
      <w:r w:rsidRPr="007F1847">
        <w:t>«Об утверждении Правил содержания</w:t>
      </w:r>
    </w:p>
    <w:p w:rsidR="00CE7DF9" w:rsidRPr="007F1847" w:rsidRDefault="00CE7DF9" w:rsidP="00CE7DF9">
      <w:pPr>
        <w:spacing w:line="252" w:lineRule="auto"/>
      </w:pPr>
      <w:r w:rsidRPr="007F1847">
        <w:t xml:space="preserve">домашних животных и птицы </w:t>
      </w:r>
      <w:proofErr w:type="gramStart"/>
      <w:r w:rsidRPr="007F1847">
        <w:t>на</w:t>
      </w:r>
      <w:proofErr w:type="gramEnd"/>
      <w:r w:rsidRPr="007F1847">
        <w:t xml:space="preserve"> </w:t>
      </w:r>
    </w:p>
    <w:p w:rsidR="00CE7DF9" w:rsidRPr="007F1847" w:rsidRDefault="00CE7DF9" w:rsidP="00CE7DF9">
      <w:pPr>
        <w:spacing w:line="252" w:lineRule="auto"/>
      </w:pPr>
      <w:r w:rsidRPr="007F1847">
        <w:t xml:space="preserve">территории МО Заводской сельсовет </w:t>
      </w:r>
    </w:p>
    <w:p w:rsidR="00CE7DF9" w:rsidRPr="007F1847" w:rsidRDefault="00CE7DF9" w:rsidP="00CE7DF9">
      <w:pPr>
        <w:spacing w:line="252" w:lineRule="auto"/>
      </w:pPr>
      <w:r w:rsidRPr="007F1847">
        <w:t>Троицкого района  Алтайского края»</w:t>
      </w:r>
    </w:p>
    <w:p w:rsidR="00CE7DF9" w:rsidRPr="007F1847" w:rsidRDefault="00CE7DF9" w:rsidP="00CE7DF9">
      <w:pPr>
        <w:rPr>
          <w:color w:val="000000"/>
        </w:rPr>
      </w:pPr>
    </w:p>
    <w:p w:rsidR="00CE7DF9" w:rsidRPr="007F1847" w:rsidRDefault="00CE7DF9" w:rsidP="00CE7DF9">
      <w:r w:rsidRPr="004703EA">
        <w:rPr>
          <w:color w:val="000000"/>
          <w:sz w:val="28"/>
          <w:szCs w:val="28"/>
        </w:rPr>
        <w:t xml:space="preserve"> </w:t>
      </w:r>
      <w:r w:rsidRPr="007F1847">
        <w:rPr>
          <w:color w:val="000000"/>
        </w:rPr>
        <w:tab/>
      </w:r>
      <w:proofErr w:type="gramStart"/>
      <w:r w:rsidRPr="007F1847">
        <w:rPr>
          <w:color w:val="000000"/>
        </w:rPr>
        <w:t xml:space="preserve">В соответствии </w:t>
      </w:r>
      <w:r w:rsidRPr="007F1847">
        <w:t xml:space="preserve">с Кодексом РФ об административных правонарушениях, Законом Алтайского края № 46 от 10 июля 2002 года «Об административной ответственности за совершение правонарушений на территории Алтайского </w:t>
      </w:r>
      <w:proofErr w:type="spellStart"/>
      <w:r w:rsidRPr="007F1847">
        <w:t>края</w:t>
      </w:r>
      <w:r>
        <w:t>,</w:t>
      </w:r>
      <w:r w:rsidRPr="007F1847">
        <w:t>№</w:t>
      </w:r>
      <w:proofErr w:type="spellEnd"/>
      <w:r w:rsidRPr="007F1847">
        <w:t xml:space="preserve"> 131-ФЗ "Об общих принципах организации местного самоуправления в Российской»</w:t>
      </w:r>
      <w:r w:rsidRPr="007F1847">
        <w:rPr>
          <w:color w:val="000000"/>
        </w:rPr>
        <w:t>, а также на основании статьи 24 Устава муниципального образования Заводской сельсовет Троицкого района Алтайского края, Заводской  сельский Совет депутатов</w:t>
      </w:r>
      <w:proofErr w:type="gramEnd"/>
    </w:p>
    <w:p w:rsidR="00CE7DF9" w:rsidRPr="007F1847" w:rsidRDefault="00CE7DF9" w:rsidP="00CE7DF9">
      <w:pPr>
        <w:rPr>
          <w:color w:val="000000"/>
        </w:rPr>
      </w:pPr>
    </w:p>
    <w:p w:rsidR="00CE7DF9" w:rsidRPr="007F1847" w:rsidRDefault="00CE7DF9" w:rsidP="00CE7DF9">
      <w:pPr>
        <w:rPr>
          <w:color w:val="000000"/>
        </w:rPr>
      </w:pPr>
      <w:r w:rsidRPr="007F1847">
        <w:rPr>
          <w:color w:val="000000"/>
        </w:rPr>
        <w:t xml:space="preserve">                                                              РЕШИЛ:</w:t>
      </w:r>
    </w:p>
    <w:p w:rsidR="00CE7DF9" w:rsidRPr="007F1847" w:rsidRDefault="00CE7DF9" w:rsidP="00CE7DF9">
      <w:pPr>
        <w:rPr>
          <w:color w:val="000000"/>
        </w:rPr>
      </w:pPr>
    </w:p>
    <w:p w:rsidR="00CE7DF9" w:rsidRPr="007F1847" w:rsidRDefault="00CE7DF9" w:rsidP="00CE7DF9">
      <w:pPr>
        <w:spacing w:line="252" w:lineRule="auto"/>
      </w:pPr>
      <w:r w:rsidRPr="007F1847">
        <w:t xml:space="preserve">  </w:t>
      </w:r>
    </w:p>
    <w:p w:rsidR="00CE7DF9" w:rsidRDefault="00CE7DF9" w:rsidP="00CE7DF9">
      <w:pPr>
        <w:pStyle w:val="a5"/>
        <w:ind w:left="405"/>
      </w:pPr>
      <w:r>
        <w:t>1.Внести в Решение Заводского сельского Совета депутатов  № 60 от 30.09.2013г. «Об утверждении Правил содержания домашних животных и птицы на территории муниципального образования Заводской сельсовет Троицкого  района Алтайского края» следующие изменения:</w:t>
      </w:r>
    </w:p>
    <w:p w:rsidR="00CE7DF9" w:rsidRDefault="00CE7DF9" w:rsidP="00CE7DF9">
      <w:pPr>
        <w:pStyle w:val="a5"/>
        <w:ind w:left="405"/>
      </w:pPr>
      <w:r>
        <w:t>п.4 п.п.4.1 исключить « в случае заболевания животного, своевременно обращаться за ветеринарной помощью»;</w:t>
      </w:r>
    </w:p>
    <w:p w:rsidR="00CE7DF9" w:rsidRDefault="00CE7DF9" w:rsidP="00CE7DF9">
      <w:pPr>
        <w:pStyle w:val="a5"/>
        <w:ind w:left="405"/>
      </w:pPr>
      <w:r>
        <w:t>п.4 п.п.4.3.4 исключить;</w:t>
      </w:r>
    </w:p>
    <w:p w:rsidR="00CE7DF9" w:rsidRDefault="00CE7DF9" w:rsidP="00CE7DF9">
      <w:pPr>
        <w:pStyle w:val="a5"/>
        <w:ind w:left="405"/>
      </w:pPr>
      <w:r>
        <w:t>п.4 п.п.4.3.5 исключить;</w:t>
      </w:r>
    </w:p>
    <w:p w:rsidR="00CE7DF9" w:rsidRDefault="00CE7DF9" w:rsidP="00CE7DF9">
      <w:pPr>
        <w:pStyle w:val="a5"/>
        <w:ind w:left="405"/>
      </w:pPr>
      <w:r>
        <w:t>п.4 п.п.4.3.7 исключить</w:t>
      </w:r>
      <w:proofErr w:type="gramStart"/>
      <w:r>
        <w:t xml:space="preserve"> ;</w:t>
      </w:r>
      <w:proofErr w:type="gramEnd"/>
    </w:p>
    <w:p w:rsidR="00CE7DF9" w:rsidRDefault="00CE7DF9" w:rsidP="00CE7DF9">
      <w:pPr>
        <w:pStyle w:val="a5"/>
        <w:ind w:left="405"/>
      </w:pPr>
      <w:r>
        <w:t>п.5 п.п.5.3 исключить;</w:t>
      </w:r>
    </w:p>
    <w:p w:rsidR="00CE7DF9" w:rsidRDefault="00CE7DF9" w:rsidP="00CE7DF9">
      <w:pPr>
        <w:pStyle w:val="a5"/>
        <w:ind w:left="405"/>
      </w:pPr>
      <w:r>
        <w:t>п.5 п.п.5.4 исключить.</w:t>
      </w:r>
    </w:p>
    <w:p w:rsidR="00CE7DF9" w:rsidRDefault="00CE7DF9" w:rsidP="00CE7DF9">
      <w:pPr>
        <w:pStyle w:val="a5"/>
        <w:ind w:left="405"/>
      </w:pPr>
    </w:p>
    <w:p w:rsidR="00CE7DF9" w:rsidRDefault="00CE7DF9" w:rsidP="00CE7DF9">
      <w:pPr>
        <w:pStyle w:val="a5"/>
        <w:ind w:left="405"/>
      </w:pPr>
      <w:r>
        <w:t>2. Обнародовать настоящее Решение в установленном порядке, разместить на официальном сайте Администрации Заводского сельсовета.</w:t>
      </w:r>
    </w:p>
    <w:p w:rsidR="00CE7DF9" w:rsidRDefault="00CE7DF9" w:rsidP="00CE7DF9">
      <w:pPr>
        <w:pStyle w:val="a5"/>
        <w:ind w:left="405"/>
      </w:pPr>
    </w:p>
    <w:p w:rsidR="00CE7DF9" w:rsidRDefault="00CE7DF9" w:rsidP="00CE7DF9">
      <w:pPr>
        <w:pStyle w:val="a5"/>
        <w:ind w:left="405"/>
      </w:pPr>
      <w:r>
        <w:t>3. Контроль за исполнением Решения возложить на постоянную комиссию по социальным вопросам</w:t>
      </w:r>
      <w:proofErr w:type="gramStart"/>
      <w:r>
        <w:t xml:space="preserve"> .</w:t>
      </w:r>
      <w:proofErr w:type="gramEnd"/>
      <w:r>
        <w:t xml:space="preserve"> (Пенкина Е.В.)</w:t>
      </w:r>
    </w:p>
    <w:p w:rsidR="00CE7DF9" w:rsidRDefault="00CE7DF9" w:rsidP="00CE7DF9">
      <w:pPr>
        <w:pStyle w:val="a5"/>
        <w:ind w:left="405"/>
      </w:pPr>
    </w:p>
    <w:p w:rsidR="00CE7DF9" w:rsidRDefault="00CE7DF9" w:rsidP="00CE7DF9">
      <w:pPr>
        <w:pStyle w:val="a5"/>
        <w:ind w:left="405"/>
      </w:pPr>
    </w:p>
    <w:p w:rsidR="00CE7DF9" w:rsidRPr="007F1847" w:rsidRDefault="00CE7DF9" w:rsidP="00CE7DF9">
      <w:pPr>
        <w:pStyle w:val="a5"/>
        <w:ind w:left="405"/>
      </w:pPr>
      <w:r>
        <w:t xml:space="preserve">Глава Заводского сельсовета                                       П.В.Глазков </w:t>
      </w:r>
    </w:p>
    <w:p w:rsidR="00CE7DF9" w:rsidRPr="007F1847" w:rsidRDefault="00CE7DF9" w:rsidP="00CE7DF9">
      <w:pPr>
        <w:tabs>
          <w:tab w:val="left" w:pos="5820"/>
        </w:tabs>
        <w:rPr>
          <w:rStyle w:val="a4"/>
          <w:b w:val="0"/>
          <w:bCs w:val="0"/>
        </w:rPr>
      </w:pPr>
    </w:p>
    <w:p w:rsidR="00CE7DF9" w:rsidRPr="00E7109F" w:rsidRDefault="00CE7DF9" w:rsidP="00CE7DF9">
      <w:pPr>
        <w:jc w:val="center"/>
        <w:rPr>
          <w:rStyle w:val="a4"/>
          <w:b w:val="0"/>
          <w:bCs w:val="0"/>
        </w:rPr>
      </w:pPr>
      <w:r w:rsidRPr="00E7109F">
        <w:rPr>
          <w:rStyle w:val="a4"/>
          <w:b w:val="0"/>
          <w:bCs w:val="0"/>
        </w:rPr>
        <w:t xml:space="preserve">   </w:t>
      </w:r>
    </w:p>
    <w:p w:rsidR="00CE7DF9" w:rsidRDefault="00CE7DF9" w:rsidP="00CE7DF9">
      <w:pPr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                                                          УТВЕРЖДЕНО</w:t>
      </w:r>
    </w:p>
    <w:p w:rsidR="00CE7DF9" w:rsidRDefault="00CE7DF9" w:rsidP="00CE7DF9">
      <w:pPr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                                                                                     Решением </w:t>
      </w:r>
      <w:proofErr w:type="gramStart"/>
      <w:r>
        <w:rPr>
          <w:rStyle w:val="a4"/>
          <w:b w:val="0"/>
          <w:bCs w:val="0"/>
        </w:rPr>
        <w:t>Заводского</w:t>
      </w:r>
      <w:proofErr w:type="gramEnd"/>
      <w:r>
        <w:rPr>
          <w:rStyle w:val="a4"/>
          <w:b w:val="0"/>
          <w:bCs w:val="0"/>
        </w:rPr>
        <w:t xml:space="preserve"> сельского</w:t>
      </w:r>
    </w:p>
    <w:p w:rsidR="00CE7DF9" w:rsidRDefault="00CE7DF9" w:rsidP="00CE7DF9">
      <w:pPr>
        <w:jc w:val="right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  Совета депутатов Троицкого района</w:t>
      </w:r>
    </w:p>
    <w:p w:rsidR="00CE7DF9" w:rsidRDefault="00CE7DF9" w:rsidP="00CE7DF9">
      <w:pPr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                                                           Алтайского края </w:t>
      </w:r>
    </w:p>
    <w:p w:rsidR="00CE7DF9" w:rsidRPr="00E7109F" w:rsidRDefault="00CE7DF9" w:rsidP="00CE7DF9">
      <w:pPr>
        <w:jc w:val="center"/>
        <w:rPr>
          <w:rStyle w:val="a4"/>
          <w:bCs w:val="0"/>
        </w:rPr>
      </w:pPr>
      <w:r>
        <w:rPr>
          <w:rStyle w:val="a4"/>
          <w:b w:val="0"/>
          <w:bCs w:val="0"/>
        </w:rPr>
        <w:t xml:space="preserve">                                                                              № 75 от  27 марта 2014года    </w:t>
      </w:r>
    </w:p>
    <w:p w:rsidR="00CE7DF9" w:rsidRDefault="00CE7DF9" w:rsidP="00CE7DF9">
      <w:pPr>
        <w:pStyle w:val="a3"/>
        <w:jc w:val="center"/>
      </w:pPr>
      <w:r>
        <w:rPr>
          <w:rStyle w:val="a4"/>
        </w:rPr>
        <w:t>ПРАВИЛА СОДЕРЖАНИЯ ДОМАШНИХ ЖИВОТНЫХ И ПТИЦЫ НА ТЕРРИТОРИИ ЗАВОДСКОГО  СЕЛЬСОВЕТА»</w:t>
      </w:r>
    </w:p>
    <w:p w:rsidR="00CE7DF9" w:rsidRDefault="00CE7DF9" w:rsidP="00CE7DF9">
      <w:pPr>
        <w:pStyle w:val="a3"/>
        <w:jc w:val="center"/>
      </w:pPr>
      <w:r>
        <w:rPr>
          <w:rStyle w:val="a4"/>
        </w:rPr>
        <w:t>1. Общие положения</w:t>
      </w:r>
    </w:p>
    <w:p w:rsidR="00CE7DF9" w:rsidRDefault="00CE7DF9" w:rsidP="00CE7DF9">
      <w:pPr>
        <w:pStyle w:val="a3"/>
      </w:pPr>
      <w:r>
        <w:t xml:space="preserve">1.1. Соблюдение настоящих правил содержания животных и птицы необходимо для поддержания надлежащей чистоты и порядка на территории Заводского сельсовета и для предупреждения возникновения и распространения опасных заболеваний, общих для человека, животных и птиц. </w:t>
      </w:r>
      <w:r>
        <w:br/>
        <w:t>1.2. </w:t>
      </w:r>
      <w:proofErr w:type="gramStart"/>
      <w:r>
        <w:t>К домашним животным относятся:  лошади; крупный рогатый скот, мелкий рогатый скот;  свиньи;  собаки, кошки;  любые экзотические и декоративные животные; куры, гуси, утки, индюки и другие, экзотические и декоративные птицы.</w:t>
      </w:r>
      <w:proofErr w:type="gramEnd"/>
    </w:p>
    <w:p w:rsidR="00CE7DF9" w:rsidRDefault="00CE7DF9" w:rsidP="00CE7DF9">
      <w:pPr>
        <w:pStyle w:val="a3"/>
        <w:jc w:val="center"/>
      </w:pPr>
      <w:r>
        <w:rPr>
          <w:rStyle w:val="a4"/>
        </w:rPr>
        <w:t xml:space="preserve">2. Содержание крупного рогатого скота, </w:t>
      </w:r>
      <w:r>
        <w:rPr>
          <w:b/>
          <w:bCs/>
        </w:rPr>
        <w:br/>
      </w:r>
      <w:r>
        <w:rPr>
          <w:rStyle w:val="a4"/>
        </w:rPr>
        <w:t>мелкого рогатого скота, свиней, лошадей.</w:t>
      </w:r>
    </w:p>
    <w:p w:rsidR="00CE7DF9" w:rsidRDefault="00CE7DF9" w:rsidP="00CE7DF9">
      <w:r>
        <w:t xml:space="preserve">2.1. Животные должны содержаться, в предусмотренных для их содержания, помещениях, загонах, расположенных не ближе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к жилым помещениям 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детских, пищевых и лечебных учреждений. </w:t>
      </w:r>
    </w:p>
    <w:p w:rsidR="00CE7DF9" w:rsidRPr="00BE474A" w:rsidRDefault="00CE7DF9" w:rsidP="00CE7DF9">
      <w:r>
        <w:t xml:space="preserve">2.2. Скот до места выгона на пастбище проводится на привязи (на веревке). С асфальтобетонного покрытия дорог и тротуаров, экскременты убираются владельцами животных. Не оставлять животных без присмотра. </w:t>
      </w:r>
      <w:r>
        <w:br/>
        <w:t>2.3. Выпас скота производится только в отведенных для этих целей местах, за пределами населенного пункта.</w:t>
      </w:r>
      <w:r w:rsidRPr="00BE474A">
        <w:t xml:space="preserve"> </w:t>
      </w:r>
      <w:r>
        <w:t xml:space="preserve">Бесконтрольный выпас скота и других животных на территории населенных пункта и за его пределами категорически запрещен. Не допускать выпас скота на газонах, в скверах, парках, детских игровых площадках. Не допускать выпас при химических обработках мест выпаса. </w:t>
      </w:r>
      <w:r>
        <w:br/>
        <w:t>2.4. Потрава посевов коллективных сельхозпредприятий 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и птицей влечет за собой административную ответственность владельцев животных и птицы.</w:t>
      </w:r>
    </w:p>
    <w:p w:rsidR="00CE7DF9" w:rsidRDefault="00CE7DF9" w:rsidP="00CE7DF9">
      <w:pPr>
        <w:pStyle w:val="a3"/>
        <w:jc w:val="center"/>
      </w:pPr>
      <w:r>
        <w:rPr>
          <w:rStyle w:val="a4"/>
        </w:rPr>
        <w:t>З. Содержание мелких животных и птицы</w:t>
      </w:r>
    </w:p>
    <w:p w:rsidR="00CE7DF9" w:rsidRDefault="00CE7DF9" w:rsidP="00CE7DF9">
      <w:pPr>
        <w:pStyle w:val="a3"/>
      </w:pPr>
      <w:r>
        <w:t xml:space="preserve">3.1. 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участков. </w:t>
      </w:r>
      <w:r>
        <w:br/>
        <w:t xml:space="preserve">3.2. Не допускается содержание птицы на территориях домов многоэтажной и многоквартирной застройки. Выпускать птицу за территорию частного домовладения запрещается. </w:t>
      </w:r>
      <w:r>
        <w:br/>
        <w:t xml:space="preserve">3.3. Запрещается содержание мелких животных и птицы в местах общественного пользования: кухнях, коридорах, лестничных клетках, чердаках, подвалах, а также на балконах и лоджиях. </w:t>
      </w:r>
      <w:r>
        <w:br/>
        <w:t xml:space="preserve">3.4. Выгул водоплавающей птицы должен производиться только на естественных </w:t>
      </w:r>
      <w:r>
        <w:lastRenderedPageBreak/>
        <w:t xml:space="preserve">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 </w:t>
      </w:r>
      <w:r>
        <w:br/>
        <w:t xml:space="preserve">3.5. Выгул водоплавающей птицы до естественных водоемов и обратно осуществляется под присмотром ее владельца, либо ответственного лица. </w:t>
      </w:r>
      <w:r>
        <w:br/>
        <w:t>3.6. Категорически запрещается 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CE7DF9" w:rsidRDefault="00CE7DF9" w:rsidP="00CE7DF9">
      <w:pPr>
        <w:pStyle w:val="a3"/>
        <w:jc w:val="center"/>
      </w:pPr>
      <w:r>
        <w:rPr>
          <w:rStyle w:val="a4"/>
        </w:rPr>
        <w:t>4. Содержание собак и кошек</w:t>
      </w:r>
    </w:p>
    <w:p w:rsidR="00CE7DF9" w:rsidRPr="00E954C9" w:rsidRDefault="00CE7DF9" w:rsidP="00CE7DF9">
      <w:r>
        <w:t>4.1. Владелец животного обязан содержать его в соответствии с его биологическими особенностями. Обращаться с животным гуманно, не оставлять его без присмотра, пищи и воды.</w:t>
      </w:r>
    </w:p>
    <w:p w:rsidR="00CE7DF9" w:rsidRDefault="00CE7DF9" w:rsidP="00CE7DF9">
      <w:r>
        <w:t xml:space="preserve">4. 2. Разрешается провоз собак в намордниках и на поводках в сопровождении взрослых лиц. </w:t>
      </w:r>
      <w:r>
        <w:br/>
      </w:r>
      <w:r w:rsidRPr="00C476CB">
        <w:rPr>
          <w:b/>
          <w:i/>
        </w:rPr>
        <w:t>4.</w:t>
      </w:r>
      <w:r>
        <w:rPr>
          <w:b/>
          <w:i/>
        </w:rPr>
        <w:t>3</w:t>
      </w:r>
      <w:r w:rsidRPr="00C476CB">
        <w:rPr>
          <w:b/>
          <w:i/>
        </w:rPr>
        <w:t>. Владельцы домашних животных обязаны</w:t>
      </w:r>
      <w:r w:rsidRPr="00C476CB">
        <w:rPr>
          <w:i/>
        </w:rPr>
        <w:t>:</w:t>
      </w:r>
      <w:r>
        <w:br/>
        <w:t xml:space="preserve">4.3.1.  Содержать сторожевых собак только на привязи или в вольере. Отпускать собак с привязи только ночью при закрытых дворах, исключающих их побег на улицу. </w:t>
      </w:r>
      <w:r>
        <w:br/>
        <w:t xml:space="preserve">4.3.2. Выводить собак во двор и на улицу только на коротком поводке и в наморднике. </w:t>
      </w:r>
      <w:r>
        <w:br/>
        <w:t xml:space="preserve">4.3.3. Не допускать загрязнения животными улиц, дворов, лестничных площадок и других мест общего пользования в доме. Во всех случаях экскременты животных немедленно должны убираться владельцами животных. Купать животных в водоемах, местах массового купания запрещается.. </w:t>
      </w:r>
      <w:r>
        <w:br/>
        <w:t>4.3.</w:t>
      </w:r>
      <w:r w:rsidRPr="00E954C9">
        <w:t>4</w:t>
      </w:r>
      <w:r>
        <w:t xml:space="preserve">.В случае если собака причинила физический и моральный вред человеку, хозяин животного  может быть привлечен к административной ответственности.     </w:t>
      </w:r>
      <w:r>
        <w:br/>
        <w:t>4.3.5. При детских, лечебных, торговых учреждениях и предприятиях разрешается содержать только сторожевых собак, обязательно на привязи, и в условиях, исключающих возможность их контакта с детьми и взрослыми.</w:t>
      </w:r>
    </w:p>
    <w:p w:rsidR="00CE7DF9" w:rsidRDefault="00CE7DF9" w:rsidP="00CE7DF9">
      <w:pPr>
        <w:pStyle w:val="a3"/>
        <w:jc w:val="center"/>
      </w:pPr>
      <w:r>
        <w:rPr>
          <w:rStyle w:val="a4"/>
        </w:rPr>
        <w:t xml:space="preserve">5. Права и обязанности владельцев </w:t>
      </w:r>
      <w:r>
        <w:rPr>
          <w:b/>
          <w:bCs/>
        </w:rPr>
        <w:br/>
      </w:r>
      <w:r>
        <w:rPr>
          <w:rStyle w:val="a4"/>
        </w:rPr>
        <w:t>животных и птицы</w:t>
      </w:r>
    </w:p>
    <w:p w:rsidR="00CE7DF9" w:rsidRDefault="00CE7DF9" w:rsidP="00CE7DF9">
      <w:pPr>
        <w:pStyle w:val="a3"/>
      </w:pPr>
      <w:r>
        <w:t xml:space="preserve">5.1. Любое животное является собственностью владельца, и, как всякая собственность, охраняется законом. Животное может быть изъято у владельца по решению суда или в ином, предусмотрен ном действующим законодательством порядке. </w:t>
      </w:r>
      <w:r>
        <w:br/>
        <w:t>5.2. Владельцы животных обязаны поддерживать санитарное состояние в доме (квартире) и прилегающей к нему (ней) территории, принимать необходимые меры, обеспечивающие безопасность окружающих людей и животных.</w:t>
      </w:r>
      <w:r>
        <w:br/>
        <w:t>5.3. </w:t>
      </w:r>
      <w:proofErr w:type="gramStart"/>
      <w:r>
        <w:t>Выводить собаку на прогулку можно только на поводке, агрессивных в намордниках, с прикрепленным к ошейнику жетоном, на котором указана кличка собаки, адрес или телефон ее владельца.</w:t>
      </w:r>
      <w:proofErr w:type="gramEnd"/>
    </w:p>
    <w:p w:rsidR="00CE7DF9" w:rsidRDefault="00CE7DF9" w:rsidP="00CE7DF9">
      <w:pPr>
        <w:pStyle w:val="a3"/>
        <w:jc w:val="center"/>
      </w:pPr>
      <w:r>
        <w:rPr>
          <w:rStyle w:val="a4"/>
        </w:rPr>
        <w:t xml:space="preserve">6. Обязанности Администрации поселения, </w:t>
      </w:r>
      <w:r>
        <w:rPr>
          <w:b/>
          <w:bCs/>
        </w:rPr>
        <w:br/>
      </w:r>
      <w:r>
        <w:rPr>
          <w:rStyle w:val="a4"/>
        </w:rPr>
        <w:t>предприятий жилищно-коммунального хозяйства</w:t>
      </w:r>
    </w:p>
    <w:p w:rsidR="00CE7DF9" w:rsidRDefault="00CE7DF9" w:rsidP="00CE7DF9">
      <w:pPr>
        <w:pStyle w:val="a3"/>
      </w:pPr>
      <w:r>
        <w:t>6.1. Администрация поселения обязана ознакомить всех граждан с настоящими Правилами содержания домашних животных и птицы, определять специальные места для выгула домашних животных.</w:t>
      </w:r>
      <w:r>
        <w:br/>
        <w:t>6.2.  К лицам, нарушающим Правила их содержания применять меры административного воздействия.</w:t>
      </w:r>
      <w:r>
        <w:br/>
        <w:t xml:space="preserve">6.3. Жители многоквартирных домов обязаны содержать подвалы, чердаки и другие подсобные помещения домов закрытыми или оборудованными сетками для </w:t>
      </w:r>
      <w:r>
        <w:lastRenderedPageBreak/>
        <w:t>предупреждения проникновения туда домашних животных. Выделять места выгула собак и кошек внутри кварталов по согласованию с администрацией поселения.</w:t>
      </w:r>
      <w:r>
        <w:br/>
      </w:r>
    </w:p>
    <w:p w:rsidR="00CE7DF9" w:rsidRDefault="00CE7DF9" w:rsidP="00CE7DF9">
      <w:pPr>
        <w:pStyle w:val="a3"/>
        <w:jc w:val="center"/>
      </w:pPr>
      <w:r>
        <w:rPr>
          <w:rStyle w:val="a4"/>
        </w:rPr>
        <w:t xml:space="preserve">7. Ответственность владельцев домашних </w:t>
      </w:r>
      <w:r>
        <w:rPr>
          <w:b/>
          <w:bCs/>
        </w:rPr>
        <w:br/>
      </w:r>
      <w:r>
        <w:rPr>
          <w:rStyle w:val="a4"/>
        </w:rPr>
        <w:t>животных за несоблюдение настоящих правил.</w:t>
      </w:r>
    </w:p>
    <w:p w:rsidR="00CE7DF9" w:rsidRDefault="00CE7DF9" w:rsidP="00CE7DF9">
      <w:pPr>
        <w:pStyle w:val="a3"/>
      </w:pPr>
      <w:r>
        <w:t xml:space="preserve">7.1. За нарушение, несоблюдение настоящих </w:t>
      </w:r>
      <w:proofErr w:type="gramStart"/>
      <w:r>
        <w:t>Правил</w:t>
      </w:r>
      <w:proofErr w:type="gramEnd"/>
      <w:r>
        <w:t xml:space="preserve"> владельцы животных несут ответственность в установленном законом порядке. </w:t>
      </w:r>
      <w:r>
        <w:br/>
        <w:t xml:space="preserve">7.2. Вред,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 </w:t>
      </w:r>
      <w:r>
        <w:br/>
        <w:t>7.3. Настоящие Правила распространяются на всех владельцев животных в  Заводском сельсовете, включая предприятия, организации и учреждения независимо от их ведомственной подчиненности и организационно-правовых форм.</w:t>
      </w:r>
    </w:p>
    <w:p w:rsidR="00CE7DF9" w:rsidRDefault="00CE7DF9" w:rsidP="00CE7DF9">
      <w:pPr>
        <w:pStyle w:val="a3"/>
        <w:jc w:val="right"/>
      </w:pPr>
      <w:hyperlink r:id="rId4" w:anchor="top" w:history="1"/>
    </w:p>
    <w:p w:rsidR="00CE7DF9" w:rsidRDefault="00CE7DF9" w:rsidP="00CE7DF9"/>
    <w:p w:rsidR="00CE7DF9" w:rsidRDefault="00CE7DF9" w:rsidP="00CE7DF9"/>
    <w:p w:rsidR="00D179C4" w:rsidRDefault="00D179C4"/>
    <w:sectPr w:rsidR="00D179C4" w:rsidSect="008C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7DF9"/>
    <w:rsid w:val="000373FB"/>
    <w:rsid w:val="00440C1F"/>
    <w:rsid w:val="00CE7DF9"/>
    <w:rsid w:val="00D1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7D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7DF9"/>
    <w:rPr>
      <w:b/>
      <w:bCs/>
    </w:rPr>
  </w:style>
  <w:style w:type="paragraph" w:styleId="a5">
    <w:name w:val="List Paragraph"/>
    <w:basedOn w:val="a"/>
    <w:uiPriority w:val="34"/>
    <w:qFormat/>
    <w:rsid w:val="00CE7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t.donland.ru/ap_rul_a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1249</Words>
  <Characters>7125</Characters>
  <Application>Microsoft Office Word</Application>
  <DocSecurity>0</DocSecurity>
  <Lines>59</Lines>
  <Paragraphs>16</Paragraphs>
  <ScaleCrop>false</ScaleCrop>
  <Company>Microsoft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2017-05-25T04:51:00Z</dcterms:created>
  <dcterms:modified xsi:type="dcterms:W3CDTF">2017-05-25T04:53:00Z</dcterms:modified>
</cp:coreProperties>
</file>