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8" w:rsidRPr="00981336" w:rsidRDefault="00274198" w:rsidP="00274198">
      <w:pPr>
        <w:jc w:val="center"/>
        <w:rPr>
          <w:sz w:val="24"/>
          <w:szCs w:val="24"/>
        </w:rPr>
      </w:pP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ЗАВОДСКОЙ СЕЛЬСКИЙ СОВЕТ ДЕПУТАТОВ</w:t>
      </w: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ТРОИЦКОГО РАЙОНА АЛТАЙСКОГО КРАЯ</w:t>
      </w: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74198" w:rsidRPr="00247079" w:rsidRDefault="00274198" w:rsidP="00274198">
      <w:pPr>
        <w:pStyle w:val="a5"/>
        <w:rPr>
          <w:rFonts w:ascii="Arial" w:hAnsi="Arial" w:cs="Arial"/>
          <w:sz w:val="24"/>
          <w:szCs w:val="24"/>
        </w:rPr>
      </w:pP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47079">
        <w:rPr>
          <w:rFonts w:ascii="Arial" w:hAnsi="Arial" w:cs="Arial"/>
          <w:b/>
          <w:sz w:val="24"/>
          <w:szCs w:val="24"/>
        </w:rPr>
        <w:t>РЕШЕНИЕ</w:t>
      </w:r>
    </w:p>
    <w:p w:rsidR="00274198" w:rsidRPr="00247079" w:rsidRDefault="00274198" w:rsidP="0027419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№ 33</w:t>
      </w:r>
    </w:p>
    <w:p w:rsidR="00274198" w:rsidRPr="00247079" w:rsidRDefault="00274198" w:rsidP="00274198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 октября  2019года</w:t>
      </w:r>
    </w:p>
    <w:p w:rsidR="00274198" w:rsidRPr="00247079" w:rsidRDefault="00274198" w:rsidP="00274198">
      <w:pPr>
        <w:pStyle w:val="a5"/>
        <w:rPr>
          <w:rFonts w:ascii="Arial" w:hAnsi="Arial" w:cs="Arial"/>
          <w:sz w:val="24"/>
          <w:szCs w:val="24"/>
        </w:rPr>
      </w:pPr>
      <w:r w:rsidRPr="00247079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247079">
        <w:rPr>
          <w:rFonts w:ascii="Arial" w:hAnsi="Arial" w:cs="Arial"/>
          <w:sz w:val="24"/>
          <w:szCs w:val="24"/>
        </w:rPr>
        <w:t>Заводское</w:t>
      </w:r>
    </w:p>
    <w:p w:rsidR="00274198" w:rsidRDefault="00274198" w:rsidP="00274198">
      <w:pPr>
        <w:rPr>
          <w:szCs w:val="28"/>
        </w:rPr>
      </w:pPr>
    </w:p>
    <w:p w:rsidR="00274198" w:rsidRPr="009C5B41" w:rsidRDefault="00274198" w:rsidP="00274198">
      <w:pPr>
        <w:rPr>
          <w:szCs w:val="28"/>
        </w:rPr>
      </w:pPr>
    </w:p>
    <w:p w:rsidR="00274198" w:rsidRPr="009C5B41" w:rsidRDefault="00274198" w:rsidP="00274198">
      <w:pPr>
        <w:ind w:right="5328"/>
        <w:jc w:val="both"/>
        <w:rPr>
          <w:szCs w:val="28"/>
        </w:rPr>
      </w:pPr>
      <w:r w:rsidRPr="009C5B41">
        <w:rPr>
          <w:szCs w:val="28"/>
        </w:rPr>
        <w:t>О введении земельного налога на территории</w:t>
      </w:r>
      <w:r>
        <w:rPr>
          <w:szCs w:val="28"/>
        </w:rPr>
        <w:t xml:space="preserve"> </w:t>
      </w:r>
      <w:r w:rsidRPr="009C5B41">
        <w:rPr>
          <w:szCs w:val="28"/>
        </w:rPr>
        <w:t xml:space="preserve">муниципального </w:t>
      </w:r>
      <w:r>
        <w:rPr>
          <w:szCs w:val="28"/>
        </w:rPr>
        <w:t xml:space="preserve">образования Заводской </w:t>
      </w:r>
      <w:r w:rsidRPr="00FA7119">
        <w:rPr>
          <w:szCs w:val="28"/>
        </w:rPr>
        <w:t>с</w:t>
      </w:r>
      <w:r w:rsidRPr="009C5B41">
        <w:rPr>
          <w:szCs w:val="28"/>
        </w:rPr>
        <w:t>ельсовет</w:t>
      </w:r>
      <w:r>
        <w:rPr>
          <w:szCs w:val="28"/>
        </w:rPr>
        <w:t xml:space="preserve"> </w:t>
      </w:r>
      <w:r w:rsidRPr="009C5B41">
        <w:rPr>
          <w:szCs w:val="28"/>
        </w:rPr>
        <w:t>Троицкого района Алтайского края</w:t>
      </w:r>
    </w:p>
    <w:p w:rsidR="00274198" w:rsidRDefault="00274198" w:rsidP="00274198">
      <w:pPr>
        <w:tabs>
          <w:tab w:val="left" w:pos="3420"/>
        </w:tabs>
        <w:jc w:val="both"/>
        <w:rPr>
          <w:szCs w:val="28"/>
        </w:rPr>
      </w:pPr>
    </w:p>
    <w:p w:rsidR="00274198" w:rsidRPr="009C5B41" w:rsidRDefault="00274198" w:rsidP="00274198">
      <w:pPr>
        <w:tabs>
          <w:tab w:val="left" w:pos="3420"/>
        </w:tabs>
        <w:jc w:val="both"/>
        <w:rPr>
          <w:szCs w:val="28"/>
        </w:rPr>
      </w:pPr>
    </w:p>
    <w:p w:rsidR="00274198" w:rsidRPr="00FA7119" w:rsidRDefault="00274198" w:rsidP="00274198">
      <w:pPr>
        <w:ind w:firstLine="708"/>
        <w:jc w:val="both"/>
        <w:rPr>
          <w:szCs w:val="28"/>
        </w:rPr>
      </w:pPr>
      <w:r w:rsidRPr="009C5B41">
        <w:rPr>
          <w:szCs w:val="28"/>
        </w:rPr>
        <w:t>В соответствии с главой 31 Налогового кодекса Российской Федерации</w:t>
      </w:r>
      <w:r>
        <w:rPr>
          <w:szCs w:val="28"/>
        </w:rPr>
        <w:t>,</w:t>
      </w:r>
      <w:r w:rsidRPr="009C5B41">
        <w:rPr>
          <w:szCs w:val="28"/>
        </w:rPr>
        <w:t xml:space="preserve"> статьей</w:t>
      </w:r>
      <w:r>
        <w:rPr>
          <w:szCs w:val="28"/>
        </w:rPr>
        <w:t xml:space="preserve"> </w:t>
      </w:r>
      <w:r w:rsidRPr="009C5B41">
        <w:rPr>
          <w:szCs w:val="28"/>
        </w:rPr>
        <w:t xml:space="preserve"> </w:t>
      </w:r>
      <w:r>
        <w:rPr>
          <w:szCs w:val="28"/>
        </w:rPr>
        <w:t xml:space="preserve">22  </w:t>
      </w:r>
      <w:r w:rsidRPr="009C5B41">
        <w:rPr>
          <w:szCs w:val="28"/>
        </w:rPr>
        <w:t xml:space="preserve">Устава муниципального </w:t>
      </w:r>
      <w:r>
        <w:rPr>
          <w:szCs w:val="28"/>
        </w:rPr>
        <w:t>образования Заводской</w:t>
      </w:r>
      <w:r w:rsidRPr="00FA7119">
        <w:rPr>
          <w:szCs w:val="28"/>
        </w:rPr>
        <w:t xml:space="preserve"> сельсовет Троицкого района Алтайского края</w:t>
      </w:r>
      <w:r>
        <w:rPr>
          <w:szCs w:val="28"/>
        </w:rPr>
        <w:t>,</w:t>
      </w:r>
      <w:r w:rsidRPr="00FA7119">
        <w:rPr>
          <w:szCs w:val="28"/>
        </w:rPr>
        <w:t xml:space="preserve"> </w:t>
      </w:r>
      <w:r>
        <w:rPr>
          <w:szCs w:val="28"/>
        </w:rPr>
        <w:t>Заводской</w:t>
      </w:r>
      <w:r w:rsidRPr="00FA7119">
        <w:rPr>
          <w:szCs w:val="28"/>
        </w:rPr>
        <w:t xml:space="preserve"> сельский Совет депутатов РЕШИЛ:</w:t>
      </w:r>
    </w:p>
    <w:p w:rsidR="00274198" w:rsidRPr="00FA7119" w:rsidRDefault="00274198" w:rsidP="00274198">
      <w:pPr>
        <w:ind w:firstLine="708"/>
        <w:jc w:val="both"/>
        <w:rPr>
          <w:szCs w:val="28"/>
        </w:rPr>
      </w:pPr>
    </w:p>
    <w:p w:rsidR="00274198" w:rsidRPr="00FA7119" w:rsidRDefault="00274198" w:rsidP="00274198">
      <w:pPr>
        <w:ind w:firstLine="708"/>
        <w:jc w:val="both"/>
        <w:rPr>
          <w:szCs w:val="28"/>
        </w:rPr>
      </w:pPr>
      <w:r w:rsidRPr="00FA7119">
        <w:rPr>
          <w:szCs w:val="28"/>
        </w:rPr>
        <w:t>1. Установить и ввести в действие земельный налог, обязательный к уплате на территории муни</w:t>
      </w:r>
      <w:r>
        <w:rPr>
          <w:szCs w:val="28"/>
        </w:rPr>
        <w:t xml:space="preserve">ципального образования Заводской </w:t>
      </w:r>
      <w:r w:rsidRPr="00FA7119">
        <w:rPr>
          <w:szCs w:val="28"/>
        </w:rPr>
        <w:t xml:space="preserve"> сельсовет Троицкого района Алтайского края.</w:t>
      </w:r>
    </w:p>
    <w:p w:rsidR="00274198" w:rsidRPr="009C5B41" w:rsidRDefault="00274198" w:rsidP="00274198">
      <w:pPr>
        <w:ind w:firstLine="706"/>
        <w:jc w:val="both"/>
        <w:rPr>
          <w:color w:val="000000"/>
          <w:szCs w:val="28"/>
        </w:rPr>
      </w:pPr>
      <w:r w:rsidRPr="00FA7119">
        <w:rPr>
          <w:color w:val="000000"/>
          <w:szCs w:val="28"/>
        </w:rPr>
        <w:t>2. Налоговые ставки земельного налога установить</w:t>
      </w:r>
      <w:r w:rsidRPr="009C5B41">
        <w:rPr>
          <w:color w:val="000000"/>
          <w:szCs w:val="28"/>
        </w:rPr>
        <w:t xml:space="preserve">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274198" w:rsidRPr="009C5B41" w:rsidRDefault="00274198" w:rsidP="00274198">
      <w:pPr>
        <w:ind w:firstLine="706"/>
        <w:jc w:val="both"/>
        <w:rPr>
          <w:color w:val="000000"/>
          <w:szCs w:val="28"/>
        </w:rPr>
      </w:pPr>
      <w:r w:rsidRPr="009C5B41">
        <w:rPr>
          <w:color w:val="000000"/>
          <w:szCs w:val="28"/>
        </w:rPr>
        <w:t>1) 0,3 процента в отношении земельных участков:</w:t>
      </w:r>
    </w:p>
    <w:p w:rsidR="00274198" w:rsidRPr="009C5B41" w:rsidRDefault="00274198" w:rsidP="00274198">
      <w:pPr>
        <w:ind w:firstLine="706"/>
        <w:jc w:val="both"/>
        <w:rPr>
          <w:color w:val="000000"/>
          <w:szCs w:val="28"/>
        </w:rPr>
      </w:pPr>
      <w:r w:rsidRPr="009C5B41">
        <w:rPr>
          <w:color w:val="000000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4198" w:rsidRPr="00783111" w:rsidRDefault="00274198" w:rsidP="00274198">
      <w:pPr>
        <w:ind w:firstLine="540"/>
        <w:jc w:val="both"/>
        <w:rPr>
          <w:color w:val="000000"/>
          <w:szCs w:val="28"/>
        </w:rPr>
      </w:pPr>
      <w:proofErr w:type="gramStart"/>
      <w:r w:rsidRPr="009C5B41">
        <w:rPr>
          <w:color w:val="000000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5243E7">
        <w:rPr>
          <w:color w:val="000000"/>
          <w:szCs w:val="28"/>
        </w:rPr>
        <w:t xml:space="preserve">строительства </w:t>
      </w:r>
      <w:r w:rsidRPr="00783111">
        <w:rPr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74198" w:rsidRPr="005243E7" w:rsidRDefault="00274198" w:rsidP="00274198">
      <w:pPr>
        <w:ind w:firstLine="706"/>
        <w:jc w:val="both"/>
        <w:rPr>
          <w:color w:val="000000"/>
          <w:szCs w:val="28"/>
        </w:rPr>
      </w:pPr>
      <w:r w:rsidRPr="00783111">
        <w:rPr>
          <w:szCs w:val="28"/>
        </w:rPr>
        <w:t xml:space="preserve">не используемых в предпринимательской деятельности, </w:t>
      </w:r>
      <w:r w:rsidRPr="00783111">
        <w:rPr>
          <w:color w:val="000000"/>
          <w:szCs w:val="28"/>
        </w:rPr>
        <w:t xml:space="preserve">приобретенных (предоставленных) для </w:t>
      </w:r>
      <w:r w:rsidRPr="00783111">
        <w:rPr>
          <w:szCs w:val="28"/>
        </w:rPr>
        <w:t>ведения</w:t>
      </w:r>
      <w:r w:rsidRPr="00783111">
        <w:rPr>
          <w:color w:val="000000"/>
          <w:szCs w:val="28"/>
        </w:rPr>
        <w:t xml:space="preserve"> личного подсобного хозяйства, садоводства или огородничества, а также </w:t>
      </w:r>
      <w:r w:rsidRPr="00783111">
        <w:rPr>
          <w:szCs w:val="28"/>
        </w:rPr>
        <w:t xml:space="preserve">земельных участков </w:t>
      </w:r>
      <w:r w:rsidRPr="00783111">
        <w:rPr>
          <w:szCs w:val="28"/>
        </w:rPr>
        <w:lastRenderedPageBreak/>
        <w:t xml:space="preserve">общего назначения, предусмотренных Федеральным </w:t>
      </w:r>
      <w:hyperlink r:id="rId5" w:history="1">
        <w:r w:rsidRPr="00783111">
          <w:rPr>
            <w:szCs w:val="28"/>
          </w:rPr>
          <w:t>законом</w:t>
        </w:r>
      </w:hyperlink>
      <w:r w:rsidRPr="00783111">
        <w:rPr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74198" w:rsidRDefault="00274198" w:rsidP="00274198">
      <w:pPr>
        <w:ind w:firstLine="706"/>
        <w:jc w:val="both"/>
        <w:rPr>
          <w:color w:val="000000"/>
          <w:szCs w:val="28"/>
        </w:rPr>
      </w:pPr>
      <w:r w:rsidRPr="005243E7">
        <w:rPr>
          <w:color w:val="000000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</w:t>
      </w:r>
      <w:r w:rsidRPr="009C5B41">
        <w:rPr>
          <w:color w:val="000000"/>
          <w:szCs w:val="28"/>
        </w:rPr>
        <w:t xml:space="preserve"> таможенных нужд;</w:t>
      </w:r>
    </w:p>
    <w:p w:rsidR="00274198" w:rsidRPr="009C5B41" w:rsidRDefault="00274198" w:rsidP="00274198">
      <w:pPr>
        <w:ind w:firstLine="70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2) </w:t>
      </w:r>
      <w:r w:rsidRPr="0008671C">
        <w:rPr>
          <w:szCs w:val="28"/>
        </w:rPr>
        <w:t>1,</w:t>
      </w:r>
      <w:r>
        <w:rPr>
          <w:szCs w:val="28"/>
        </w:rPr>
        <w:t>5</w:t>
      </w:r>
      <w:r w:rsidRPr="0008671C">
        <w:rPr>
          <w:szCs w:val="28"/>
        </w:rPr>
        <w:t xml:space="preserve"> процента в отношении прочих земельных участков.</w:t>
      </w:r>
    </w:p>
    <w:p w:rsidR="00274198" w:rsidRDefault="00274198" w:rsidP="00274198">
      <w:pPr>
        <w:ind w:firstLine="706"/>
        <w:jc w:val="both"/>
        <w:rPr>
          <w:szCs w:val="28"/>
        </w:rPr>
      </w:pPr>
      <w:r w:rsidRPr="009C5B41">
        <w:rPr>
          <w:color w:val="000000"/>
          <w:szCs w:val="28"/>
        </w:rPr>
        <w:t>3.</w:t>
      </w:r>
      <w:r w:rsidRPr="005243E7">
        <w:rPr>
          <w:szCs w:val="28"/>
        </w:rPr>
        <w:t xml:space="preserve"> </w:t>
      </w:r>
      <w:r w:rsidRPr="00B06FD4">
        <w:rPr>
          <w:szCs w:val="28"/>
        </w:rPr>
        <w:t>Уменьшение налоговой базы на не облагаемую налогом сумму производится в соответствии с Налоговым кодексом Российской Федерации</w:t>
      </w:r>
      <w:r>
        <w:rPr>
          <w:szCs w:val="28"/>
        </w:rPr>
        <w:t>.</w:t>
      </w:r>
    </w:p>
    <w:p w:rsidR="00274198" w:rsidRDefault="00274198" w:rsidP="00274198">
      <w:pPr>
        <w:tabs>
          <w:tab w:val="left" w:pos="1134"/>
        </w:tabs>
        <w:ind w:firstLine="706"/>
        <w:jc w:val="both"/>
        <w:rPr>
          <w:color w:val="000000"/>
          <w:szCs w:val="28"/>
        </w:rPr>
      </w:pPr>
      <w:r>
        <w:rPr>
          <w:szCs w:val="28"/>
        </w:rPr>
        <w:t>4.</w:t>
      </w:r>
      <w:r w:rsidRPr="00FF5BD2">
        <w:rPr>
          <w:szCs w:val="28"/>
        </w:rPr>
        <w:t xml:space="preserve"> </w:t>
      </w:r>
      <w:r w:rsidRPr="009C5B41">
        <w:rPr>
          <w:szCs w:val="28"/>
        </w:rPr>
        <w:t>Освободить от уплаты земельного налога участников и инвалидов Великой Отечественной войны 1941-1945 годов.</w:t>
      </w:r>
    </w:p>
    <w:p w:rsidR="00274198" w:rsidRDefault="00274198" w:rsidP="00274198">
      <w:pPr>
        <w:ind w:firstLine="706"/>
        <w:jc w:val="both"/>
        <w:rPr>
          <w:szCs w:val="28"/>
        </w:rPr>
      </w:pPr>
      <w:r>
        <w:rPr>
          <w:szCs w:val="28"/>
        </w:rPr>
        <w:t>5</w:t>
      </w:r>
      <w:r>
        <w:rPr>
          <w:spacing w:val="-5"/>
          <w:szCs w:val="28"/>
        </w:rPr>
        <w:t>.</w:t>
      </w:r>
      <w:r w:rsidRPr="00866FE1">
        <w:rPr>
          <w:szCs w:val="28"/>
        </w:rPr>
        <w:t xml:space="preserve"> </w:t>
      </w:r>
      <w:r w:rsidRPr="002132FD">
        <w:rPr>
          <w:szCs w:val="28"/>
        </w:rPr>
        <w:t>Со дня вступления в силу настоящего решения отменить</w:t>
      </w:r>
      <w:r w:rsidRPr="00981336">
        <w:rPr>
          <w:szCs w:val="28"/>
        </w:rPr>
        <w:t xml:space="preserve"> </w:t>
      </w:r>
      <w:r w:rsidRPr="00783111">
        <w:rPr>
          <w:szCs w:val="28"/>
        </w:rPr>
        <w:t>решения</w:t>
      </w:r>
      <w:r w:rsidRPr="00162914">
        <w:rPr>
          <w:color w:val="FF0000"/>
          <w:szCs w:val="28"/>
        </w:rPr>
        <w:t xml:space="preserve">  </w:t>
      </w:r>
      <w:r>
        <w:rPr>
          <w:szCs w:val="28"/>
        </w:rPr>
        <w:t xml:space="preserve">Заводского </w:t>
      </w:r>
      <w:r w:rsidRPr="00FA7119">
        <w:rPr>
          <w:szCs w:val="28"/>
        </w:rPr>
        <w:t xml:space="preserve"> сельского Совета депутатов</w:t>
      </w:r>
      <w:r>
        <w:rPr>
          <w:szCs w:val="28"/>
        </w:rPr>
        <w:t>:</w:t>
      </w:r>
    </w:p>
    <w:p w:rsidR="00274198" w:rsidRPr="00FA7119" w:rsidRDefault="00274198" w:rsidP="00274198">
      <w:pPr>
        <w:ind w:firstLine="706"/>
        <w:jc w:val="both"/>
        <w:rPr>
          <w:szCs w:val="28"/>
        </w:rPr>
      </w:pPr>
      <w:r w:rsidRPr="00FA7119">
        <w:rPr>
          <w:szCs w:val="28"/>
        </w:rPr>
        <w:t xml:space="preserve">от </w:t>
      </w:r>
      <w:r>
        <w:rPr>
          <w:szCs w:val="28"/>
        </w:rPr>
        <w:t>06</w:t>
      </w:r>
      <w:r w:rsidRPr="00FA7119">
        <w:rPr>
          <w:szCs w:val="28"/>
        </w:rPr>
        <w:t>.1</w:t>
      </w:r>
      <w:r>
        <w:rPr>
          <w:szCs w:val="28"/>
        </w:rPr>
        <w:t>1</w:t>
      </w:r>
      <w:r w:rsidRPr="00FA7119">
        <w:rPr>
          <w:szCs w:val="28"/>
        </w:rPr>
        <w:t>.201</w:t>
      </w:r>
      <w:r>
        <w:rPr>
          <w:szCs w:val="28"/>
        </w:rPr>
        <w:t>4</w:t>
      </w:r>
      <w:r w:rsidRPr="00FA7119">
        <w:rPr>
          <w:szCs w:val="28"/>
        </w:rPr>
        <w:t xml:space="preserve"> года № </w:t>
      </w:r>
      <w:r>
        <w:rPr>
          <w:szCs w:val="28"/>
        </w:rPr>
        <w:t>91</w:t>
      </w:r>
      <w:r w:rsidRPr="00FA7119">
        <w:rPr>
          <w:szCs w:val="28"/>
        </w:rPr>
        <w:t xml:space="preserve"> «О введении земельного налога на территории муниципального образования </w:t>
      </w:r>
      <w:r>
        <w:rPr>
          <w:szCs w:val="28"/>
        </w:rPr>
        <w:t xml:space="preserve">Заводской </w:t>
      </w:r>
      <w:r w:rsidRPr="00FA7119">
        <w:rPr>
          <w:szCs w:val="28"/>
        </w:rPr>
        <w:t xml:space="preserve"> сельсовет Троицкого района Алтайского края»;</w:t>
      </w:r>
    </w:p>
    <w:p w:rsidR="00274198" w:rsidRPr="00FA7119" w:rsidRDefault="00274198" w:rsidP="00274198">
      <w:pPr>
        <w:tabs>
          <w:tab w:val="left" w:pos="567"/>
          <w:tab w:val="left" w:pos="851"/>
          <w:tab w:val="left" w:pos="1134"/>
        </w:tabs>
        <w:ind w:firstLine="706"/>
        <w:jc w:val="both"/>
        <w:rPr>
          <w:szCs w:val="28"/>
        </w:rPr>
      </w:pPr>
      <w:proofErr w:type="gramStart"/>
      <w:r w:rsidRPr="00FA7119">
        <w:rPr>
          <w:szCs w:val="28"/>
        </w:rPr>
        <w:t>от 18.</w:t>
      </w:r>
      <w:r>
        <w:rPr>
          <w:szCs w:val="28"/>
        </w:rPr>
        <w:t>11</w:t>
      </w:r>
      <w:r w:rsidRPr="00FA7119">
        <w:rPr>
          <w:szCs w:val="28"/>
        </w:rPr>
        <w:t>.201</w:t>
      </w:r>
      <w:r>
        <w:rPr>
          <w:szCs w:val="28"/>
        </w:rPr>
        <w:t>4</w:t>
      </w:r>
      <w:r w:rsidRPr="00FA7119">
        <w:rPr>
          <w:szCs w:val="28"/>
        </w:rPr>
        <w:t xml:space="preserve"> года № </w:t>
      </w:r>
      <w:r>
        <w:rPr>
          <w:szCs w:val="28"/>
        </w:rPr>
        <w:t>93</w:t>
      </w:r>
      <w:r w:rsidRPr="00FA7119">
        <w:rPr>
          <w:szCs w:val="28"/>
        </w:rPr>
        <w:t xml:space="preserve"> «О внесени</w:t>
      </w:r>
      <w:r>
        <w:rPr>
          <w:szCs w:val="28"/>
        </w:rPr>
        <w:t>и изменений в решение Заводского</w:t>
      </w:r>
      <w:r w:rsidRPr="00FA7119">
        <w:rPr>
          <w:szCs w:val="28"/>
        </w:rPr>
        <w:t xml:space="preserve"> сельского Совета депутатов </w:t>
      </w:r>
      <w:r w:rsidRPr="00FA7119">
        <w:rPr>
          <w:b/>
          <w:szCs w:val="28"/>
        </w:rPr>
        <w:t>«</w:t>
      </w:r>
      <w:r w:rsidRPr="00FA7119">
        <w:rPr>
          <w:szCs w:val="28"/>
        </w:rPr>
        <w:t xml:space="preserve">О введении земельного налога на территории муниципального образования </w:t>
      </w:r>
      <w:r>
        <w:rPr>
          <w:szCs w:val="28"/>
        </w:rPr>
        <w:t>Заводской</w:t>
      </w:r>
      <w:r w:rsidRPr="00FA7119">
        <w:rPr>
          <w:szCs w:val="28"/>
        </w:rPr>
        <w:t xml:space="preserve"> сельсовет Троицкого района Алтайского края»;</w:t>
      </w:r>
      <w:proofErr w:type="gramEnd"/>
    </w:p>
    <w:p w:rsidR="00274198" w:rsidRPr="009C5B41" w:rsidRDefault="00274198" w:rsidP="00274198">
      <w:pPr>
        <w:tabs>
          <w:tab w:val="left" w:pos="1134"/>
        </w:tabs>
        <w:ind w:firstLine="706"/>
        <w:jc w:val="both"/>
        <w:rPr>
          <w:szCs w:val="28"/>
        </w:rPr>
      </w:pPr>
      <w:r w:rsidRPr="00FA7119">
        <w:rPr>
          <w:szCs w:val="28"/>
        </w:rPr>
        <w:t xml:space="preserve">от </w:t>
      </w:r>
      <w:r>
        <w:rPr>
          <w:szCs w:val="28"/>
        </w:rPr>
        <w:t>15</w:t>
      </w:r>
      <w:r w:rsidRPr="00FA7119">
        <w:rPr>
          <w:szCs w:val="28"/>
        </w:rPr>
        <w:t>.</w:t>
      </w:r>
      <w:r>
        <w:rPr>
          <w:szCs w:val="28"/>
        </w:rPr>
        <w:t>11.2017</w:t>
      </w:r>
      <w:r w:rsidRPr="00FA7119">
        <w:rPr>
          <w:szCs w:val="28"/>
        </w:rPr>
        <w:t xml:space="preserve"> года № </w:t>
      </w:r>
      <w:r>
        <w:rPr>
          <w:szCs w:val="28"/>
        </w:rPr>
        <w:t>212</w:t>
      </w:r>
      <w:r w:rsidRPr="00FA7119">
        <w:rPr>
          <w:szCs w:val="28"/>
        </w:rPr>
        <w:t xml:space="preserve"> «О внесен</w:t>
      </w:r>
      <w:r>
        <w:rPr>
          <w:szCs w:val="28"/>
        </w:rPr>
        <w:t>ии изменений в решение Заводского</w:t>
      </w:r>
      <w:r w:rsidRPr="00FA7119">
        <w:rPr>
          <w:szCs w:val="28"/>
        </w:rPr>
        <w:t xml:space="preserve"> сельского Совета депутатов </w:t>
      </w:r>
      <w:r w:rsidRPr="00FA7119">
        <w:rPr>
          <w:b/>
          <w:szCs w:val="28"/>
        </w:rPr>
        <w:t>«</w:t>
      </w:r>
      <w:r w:rsidRPr="00FA7119">
        <w:rPr>
          <w:szCs w:val="28"/>
        </w:rPr>
        <w:t xml:space="preserve">О введении земельного налога на территории муниципального образования </w:t>
      </w:r>
      <w:r>
        <w:rPr>
          <w:szCs w:val="28"/>
        </w:rPr>
        <w:t>Заводской</w:t>
      </w:r>
      <w:r w:rsidRPr="00FA7119">
        <w:rPr>
          <w:szCs w:val="28"/>
        </w:rPr>
        <w:t xml:space="preserve"> сельсовет Троицкого</w:t>
      </w:r>
      <w:r w:rsidRPr="009C5B41">
        <w:rPr>
          <w:szCs w:val="28"/>
        </w:rPr>
        <w:t xml:space="preserve"> района Алтайского края».</w:t>
      </w:r>
    </w:p>
    <w:p w:rsidR="00274198" w:rsidRDefault="00274198" w:rsidP="00274198">
      <w:pPr>
        <w:ind w:firstLine="706"/>
        <w:jc w:val="both"/>
        <w:rPr>
          <w:szCs w:val="28"/>
        </w:rPr>
      </w:pPr>
      <w:r w:rsidRPr="00FF5BD2">
        <w:rPr>
          <w:szCs w:val="28"/>
        </w:rPr>
        <w:t>6</w:t>
      </w:r>
      <w:r>
        <w:rPr>
          <w:szCs w:val="28"/>
        </w:rPr>
        <w:t>.</w:t>
      </w:r>
      <w:r w:rsidRPr="00FF5BD2">
        <w:rPr>
          <w:szCs w:val="28"/>
        </w:rPr>
        <w:t xml:space="preserve"> </w:t>
      </w:r>
      <w:r w:rsidRPr="00866FE1">
        <w:rPr>
          <w:szCs w:val="28"/>
        </w:rPr>
        <w:t>Настоящее решение вступает в силу с 1 января 2020 года.</w:t>
      </w:r>
    </w:p>
    <w:p w:rsidR="00274198" w:rsidRPr="00866FE1" w:rsidRDefault="00274198" w:rsidP="00274198">
      <w:pPr>
        <w:ind w:firstLine="706"/>
        <w:jc w:val="both"/>
        <w:rPr>
          <w:szCs w:val="28"/>
        </w:rPr>
      </w:pPr>
      <w:r>
        <w:rPr>
          <w:szCs w:val="28"/>
        </w:rPr>
        <w:t>7.</w:t>
      </w:r>
      <w:r w:rsidRPr="00FF5BD2">
        <w:rPr>
          <w:color w:val="000000"/>
          <w:szCs w:val="28"/>
        </w:rPr>
        <w:t xml:space="preserve"> </w:t>
      </w:r>
      <w:r w:rsidRPr="00866FE1">
        <w:rPr>
          <w:color w:val="000000"/>
          <w:szCs w:val="28"/>
        </w:rPr>
        <w:t xml:space="preserve">Опубликовать данное решение в газете «На земле </w:t>
      </w:r>
      <w:proofErr w:type="spellStart"/>
      <w:r w:rsidRPr="00866FE1">
        <w:rPr>
          <w:color w:val="000000"/>
          <w:szCs w:val="28"/>
        </w:rPr>
        <w:t>троицкой</w:t>
      </w:r>
      <w:proofErr w:type="spellEnd"/>
      <w:r w:rsidRPr="00866FE1">
        <w:rPr>
          <w:color w:val="000000"/>
          <w:szCs w:val="28"/>
        </w:rPr>
        <w:t>».</w:t>
      </w:r>
    </w:p>
    <w:p w:rsidR="00274198" w:rsidRDefault="00274198" w:rsidP="00274198">
      <w:pPr>
        <w:pStyle w:val="a3"/>
        <w:spacing w:after="0"/>
        <w:ind w:left="0" w:firstLine="706"/>
        <w:jc w:val="both"/>
        <w:rPr>
          <w:szCs w:val="28"/>
        </w:rPr>
      </w:pPr>
      <w:r>
        <w:rPr>
          <w:szCs w:val="28"/>
        </w:rPr>
        <w:t>8</w:t>
      </w:r>
      <w:r w:rsidRPr="009C5B41">
        <w:rPr>
          <w:szCs w:val="28"/>
        </w:rPr>
        <w:t>.</w:t>
      </w:r>
      <w:r w:rsidRPr="004626BF">
        <w:rPr>
          <w:szCs w:val="28"/>
        </w:rPr>
        <w:t xml:space="preserve"> </w:t>
      </w:r>
      <w:proofErr w:type="gramStart"/>
      <w:r w:rsidRPr="007675CA">
        <w:rPr>
          <w:szCs w:val="28"/>
        </w:rPr>
        <w:t>Контроль за</w:t>
      </w:r>
      <w:proofErr w:type="gramEnd"/>
      <w:r w:rsidRPr="007675CA">
        <w:rPr>
          <w:szCs w:val="28"/>
        </w:rPr>
        <w:t xml:space="preserve"> исполнением настоящего решения возложить на постоянную комиссию по </w:t>
      </w:r>
      <w:r>
        <w:rPr>
          <w:szCs w:val="28"/>
        </w:rPr>
        <w:t xml:space="preserve"> вопросам самоуправления, социально-экономического развития, плана, бюджета и соблюдения законности</w:t>
      </w:r>
    </w:p>
    <w:p w:rsidR="00274198" w:rsidRPr="007675CA" w:rsidRDefault="00274198" w:rsidP="00274198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Стрыкова</w:t>
      </w:r>
      <w:proofErr w:type="spellEnd"/>
      <w:r>
        <w:rPr>
          <w:szCs w:val="28"/>
        </w:rPr>
        <w:t xml:space="preserve"> Н.И.) </w:t>
      </w:r>
    </w:p>
    <w:p w:rsidR="00274198" w:rsidRPr="007675CA" w:rsidRDefault="00274198" w:rsidP="00274198">
      <w:pPr>
        <w:ind w:firstLine="709"/>
        <w:jc w:val="both"/>
        <w:rPr>
          <w:szCs w:val="28"/>
        </w:rPr>
      </w:pPr>
    </w:p>
    <w:p w:rsidR="00274198" w:rsidRPr="00FA7119" w:rsidRDefault="00274198" w:rsidP="00274198">
      <w:pPr>
        <w:rPr>
          <w:szCs w:val="28"/>
        </w:rPr>
      </w:pPr>
    </w:p>
    <w:p w:rsidR="00274198" w:rsidRPr="007675CA" w:rsidRDefault="00274198" w:rsidP="00274198">
      <w:pPr>
        <w:rPr>
          <w:szCs w:val="28"/>
        </w:rPr>
      </w:pPr>
      <w:r w:rsidRPr="00FA7119">
        <w:rPr>
          <w:szCs w:val="28"/>
        </w:rPr>
        <w:t xml:space="preserve">Глава сельсовета                                                                              </w:t>
      </w:r>
      <w:proofErr w:type="spellStart"/>
      <w:r>
        <w:rPr>
          <w:szCs w:val="28"/>
        </w:rPr>
        <w:t>В.А.Слукин</w:t>
      </w:r>
      <w:proofErr w:type="spellEnd"/>
    </w:p>
    <w:p w:rsidR="00274198" w:rsidRPr="009C5B41" w:rsidRDefault="00274198" w:rsidP="00274198">
      <w:pPr>
        <w:jc w:val="both"/>
        <w:rPr>
          <w:szCs w:val="28"/>
        </w:rPr>
      </w:pPr>
    </w:p>
    <w:p w:rsidR="00274198" w:rsidRPr="009C5B41" w:rsidRDefault="00274198" w:rsidP="00274198">
      <w:pPr>
        <w:jc w:val="both"/>
        <w:rPr>
          <w:szCs w:val="28"/>
        </w:rPr>
      </w:pPr>
    </w:p>
    <w:p w:rsidR="002A701E" w:rsidRDefault="00274198">
      <w:bookmarkStart w:id="0" w:name="_GoBack"/>
      <w:bookmarkEnd w:id="0"/>
    </w:p>
    <w:sectPr w:rsidR="002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8"/>
    <w:rsid w:val="00274198"/>
    <w:rsid w:val="005A6E49"/>
    <w:rsid w:val="009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198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274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741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9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4198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274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741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84FA05BC268AC6B46467667433B4A88FAAC5514D90E406317FDE53D2E123B15FE6CF76CDA582EFFEF1FAE9FAe3x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2019-10-21T03:53:00Z</dcterms:created>
  <dcterms:modified xsi:type="dcterms:W3CDTF">2019-10-21T03:54:00Z</dcterms:modified>
</cp:coreProperties>
</file>