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339" w:rsidRPr="00D677DC" w:rsidRDefault="006A4339" w:rsidP="006A4339">
      <w:pPr>
        <w:pStyle w:val="a3"/>
        <w:jc w:val="center"/>
        <w:rPr>
          <w:rFonts w:ascii="Arial" w:hAnsi="Arial" w:cs="Arial"/>
          <w:b/>
          <w:sz w:val="24"/>
          <w:szCs w:val="24"/>
        </w:rPr>
      </w:pPr>
      <w:r w:rsidRPr="00D677DC">
        <w:rPr>
          <w:rFonts w:ascii="Arial" w:hAnsi="Arial" w:cs="Arial"/>
          <w:b/>
          <w:sz w:val="24"/>
          <w:szCs w:val="24"/>
        </w:rPr>
        <w:t>РОССИЙСКАЯ ФЕДЕРАЦИЯ</w:t>
      </w:r>
    </w:p>
    <w:p w:rsidR="006A4339" w:rsidRPr="00D677DC" w:rsidRDefault="006A4339" w:rsidP="006A4339">
      <w:pPr>
        <w:pStyle w:val="a3"/>
        <w:jc w:val="center"/>
        <w:rPr>
          <w:rFonts w:ascii="Arial" w:hAnsi="Arial" w:cs="Arial"/>
          <w:b/>
          <w:sz w:val="24"/>
          <w:szCs w:val="24"/>
        </w:rPr>
      </w:pPr>
      <w:r w:rsidRPr="00D677DC">
        <w:rPr>
          <w:rFonts w:ascii="Arial" w:hAnsi="Arial" w:cs="Arial"/>
          <w:b/>
          <w:sz w:val="24"/>
          <w:szCs w:val="24"/>
        </w:rPr>
        <w:t>ЗАВОДСКОЙ СЕЛЬСКИЙ СОВЕТ ДЕПУТАТОВ</w:t>
      </w:r>
    </w:p>
    <w:p w:rsidR="006A4339" w:rsidRPr="00D677DC" w:rsidRDefault="006A4339" w:rsidP="006A4339">
      <w:pPr>
        <w:pStyle w:val="a3"/>
        <w:jc w:val="center"/>
        <w:rPr>
          <w:rFonts w:ascii="Arial" w:hAnsi="Arial" w:cs="Arial"/>
          <w:b/>
          <w:sz w:val="24"/>
          <w:szCs w:val="24"/>
        </w:rPr>
      </w:pPr>
      <w:r w:rsidRPr="00D677DC">
        <w:rPr>
          <w:rFonts w:ascii="Arial" w:hAnsi="Arial" w:cs="Arial"/>
          <w:b/>
          <w:sz w:val="24"/>
          <w:szCs w:val="24"/>
        </w:rPr>
        <w:t>ТРОИЦКОГО РАЙОНА АЛТАЙСКОГО КРАЯ</w:t>
      </w:r>
    </w:p>
    <w:p w:rsidR="006A4339" w:rsidRPr="00D677DC" w:rsidRDefault="006A4339" w:rsidP="006A4339">
      <w:pPr>
        <w:pStyle w:val="a3"/>
        <w:jc w:val="center"/>
        <w:rPr>
          <w:rFonts w:ascii="Arial" w:hAnsi="Arial" w:cs="Arial"/>
          <w:b/>
          <w:sz w:val="24"/>
          <w:szCs w:val="24"/>
        </w:rPr>
      </w:pPr>
    </w:p>
    <w:p w:rsidR="006A4339" w:rsidRPr="00D677DC" w:rsidRDefault="006A4339" w:rsidP="006A4339">
      <w:pPr>
        <w:pStyle w:val="a3"/>
        <w:jc w:val="center"/>
        <w:rPr>
          <w:rFonts w:ascii="Arial" w:hAnsi="Arial" w:cs="Arial"/>
          <w:b/>
          <w:sz w:val="24"/>
          <w:szCs w:val="24"/>
        </w:rPr>
      </w:pPr>
    </w:p>
    <w:p w:rsidR="006A4339" w:rsidRPr="00D677DC" w:rsidRDefault="006A4339" w:rsidP="006A4339">
      <w:pPr>
        <w:pStyle w:val="a3"/>
        <w:jc w:val="center"/>
        <w:rPr>
          <w:rFonts w:ascii="Arial" w:hAnsi="Arial" w:cs="Arial"/>
          <w:b/>
          <w:sz w:val="24"/>
          <w:szCs w:val="24"/>
        </w:rPr>
      </w:pPr>
    </w:p>
    <w:p w:rsidR="006A4339" w:rsidRPr="00D677DC" w:rsidRDefault="006A4339" w:rsidP="006A4339">
      <w:pPr>
        <w:pStyle w:val="a3"/>
        <w:jc w:val="center"/>
        <w:rPr>
          <w:rFonts w:ascii="Arial" w:hAnsi="Arial" w:cs="Arial"/>
          <w:b/>
          <w:sz w:val="24"/>
          <w:szCs w:val="24"/>
        </w:rPr>
      </w:pPr>
      <w:r w:rsidRPr="00D677DC">
        <w:rPr>
          <w:rFonts w:ascii="Arial" w:hAnsi="Arial" w:cs="Arial"/>
          <w:b/>
          <w:sz w:val="24"/>
          <w:szCs w:val="24"/>
        </w:rPr>
        <w:t>РЕШЕНИЕ</w:t>
      </w:r>
    </w:p>
    <w:p w:rsidR="006A4339" w:rsidRPr="00D677DC" w:rsidRDefault="006A4339" w:rsidP="006A4339">
      <w:pPr>
        <w:pStyle w:val="a3"/>
        <w:jc w:val="center"/>
        <w:rPr>
          <w:rFonts w:ascii="Arial" w:hAnsi="Arial" w:cs="Arial"/>
          <w:b/>
          <w:sz w:val="24"/>
          <w:szCs w:val="24"/>
        </w:rPr>
      </w:pPr>
      <w:r w:rsidRPr="00D677DC">
        <w:rPr>
          <w:rFonts w:ascii="Arial" w:hAnsi="Arial" w:cs="Arial"/>
          <w:b/>
          <w:sz w:val="24"/>
          <w:szCs w:val="24"/>
        </w:rPr>
        <w:t xml:space="preserve"> </w:t>
      </w:r>
    </w:p>
    <w:p w:rsidR="006A4339" w:rsidRPr="00D677DC" w:rsidRDefault="006A4339" w:rsidP="006A4339">
      <w:pPr>
        <w:pStyle w:val="a3"/>
        <w:jc w:val="center"/>
        <w:rPr>
          <w:rFonts w:ascii="Arial" w:hAnsi="Arial" w:cs="Arial"/>
          <w:b/>
          <w:sz w:val="24"/>
          <w:szCs w:val="24"/>
        </w:rPr>
      </w:pPr>
      <w:r>
        <w:rPr>
          <w:rFonts w:ascii="Arial" w:hAnsi="Arial" w:cs="Arial"/>
          <w:b/>
          <w:sz w:val="24"/>
          <w:szCs w:val="24"/>
        </w:rPr>
        <w:t>№ 18</w:t>
      </w:r>
    </w:p>
    <w:p w:rsidR="006A4339" w:rsidRDefault="006A4339" w:rsidP="006A4339">
      <w:pPr>
        <w:pStyle w:val="a3"/>
        <w:rPr>
          <w:rFonts w:ascii="Arial" w:hAnsi="Arial" w:cs="Arial"/>
          <w:sz w:val="24"/>
          <w:szCs w:val="24"/>
        </w:rPr>
      </w:pPr>
      <w:r>
        <w:rPr>
          <w:rFonts w:ascii="Arial" w:hAnsi="Arial" w:cs="Arial"/>
          <w:sz w:val="24"/>
          <w:szCs w:val="24"/>
        </w:rPr>
        <w:t>от 18 июня 2019 года.</w:t>
      </w:r>
    </w:p>
    <w:p w:rsidR="006A4339" w:rsidRDefault="006A4339" w:rsidP="006A4339">
      <w:pPr>
        <w:pStyle w:val="a3"/>
        <w:rPr>
          <w:rFonts w:ascii="Arial" w:hAnsi="Arial" w:cs="Arial"/>
          <w:sz w:val="24"/>
          <w:szCs w:val="24"/>
        </w:rPr>
      </w:pPr>
      <w:r>
        <w:rPr>
          <w:rFonts w:ascii="Arial" w:hAnsi="Arial" w:cs="Arial"/>
          <w:sz w:val="24"/>
          <w:szCs w:val="24"/>
        </w:rPr>
        <w:t xml:space="preserve"> с</w:t>
      </w:r>
      <w:proofErr w:type="gramStart"/>
      <w:r>
        <w:rPr>
          <w:rFonts w:ascii="Arial" w:hAnsi="Arial" w:cs="Arial"/>
          <w:sz w:val="24"/>
          <w:szCs w:val="24"/>
        </w:rPr>
        <w:t>.З</w:t>
      </w:r>
      <w:proofErr w:type="gramEnd"/>
      <w:r>
        <w:rPr>
          <w:rFonts w:ascii="Arial" w:hAnsi="Arial" w:cs="Arial"/>
          <w:sz w:val="24"/>
          <w:szCs w:val="24"/>
        </w:rPr>
        <w:t>аводское</w:t>
      </w:r>
    </w:p>
    <w:p w:rsidR="006A4339" w:rsidRDefault="006A4339" w:rsidP="006A4339">
      <w:pPr>
        <w:pStyle w:val="a3"/>
        <w:tabs>
          <w:tab w:val="left" w:pos="220"/>
          <w:tab w:val="center" w:pos="4677"/>
        </w:tabs>
        <w:rPr>
          <w:rFonts w:ascii="Arial" w:hAnsi="Arial" w:cs="Arial"/>
          <w:sz w:val="24"/>
          <w:szCs w:val="24"/>
        </w:rPr>
      </w:pPr>
    </w:p>
    <w:p w:rsidR="006A4339" w:rsidRDefault="006A4339" w:rsidP="006A4339">
      <w:pPr>
        <w:pStyle w:val="a3"/>
        <w:tabs>
          <w:tab w:val="left" w:pos="220"/>
          <w:tab w:val="center" w:pos="4677"/>
        </w:tabs>
        <w:rPr>
          <w:rFonts w:ascii="Arial" w:hAnsi="Arial" w:cs="Arial"/>
          <w:sz w:val="24"/>
          <w:szCs w:val="24"/>
        </w:rPr>
      </w:pPr>
      <w:r>
        <w:rPr>
          <w:rFonts w:ascii="Arial" w:hAnsi="Arial" w:cs="Arial"/>
          <w:sz w:val="24"/>
          <w:szCs w:val="24"/>
        </w:rPr>
        <w:t>О внесении изменений и дополнений</w:t>
      </w:r>
    </w:p>
    <w:p w:rsidR="006A4339" w:rsidRDefault="006A4339" w:rsidP="006A4339">
      <w:pPr>
        <w:pStyle w:val="a3"/>
        <w:tabs>
          <w:tab w:val="left" w:pos="220"/>
          <w:tab w:val="center" w:pos="4677"/>
        </w:tabs>
        <w:rPr>
          <w:rFonts w:ascii="Arial" w:hAnsi="Arial" w:cs="Arial"/>
          <w:sz w:val="24"/>
          <w:szCs w:val="24"/>
        </w:rPr>
      </w:pPr>
      <w:r>
        <w:rPr>
          <w:rFonts w:ascii="Arial" w:hAnsi="Arial" w:cs="Arial"/>
          <w:sz w:val="24"/>
          <w:szCs w:val="24"/>
        </w:rPr>
        <w:t xml:space="preserve">В решение </w:t>
      </w:r>
      <w:proofErr w:type="gramStart"/>
      <w:r>
        <w:rPr>
          <w:rFonts w:ascii="Arial" w:hAnsi="Arial" w:cs="Arial"/>
          <w:sz w:val="24"/>
          <w:szCs w:val="24"/>
        </w:rPr>
        <w:t>Заводского</w:t>
      </w:r>
      <w:proofErr w:type="gramEnd"/>
      <w:r>
        <w:rPr>
          <w:rFonts w:ascii="Arial" w:hAnsi="Arial" w:cs="Arial"/>
          <w:sz w:val="24"/>
          <w:szCs w:val="24"/>
        </w:rPr>
        <w:t xml:space="preserve"> ССД от 02.10.2018</w:t>
      </w:r>
    </w:p>
    <w:p w:rsidR="006A4339" w:rsidRDefault="006A4339" w:rsidP="006A4339">
      <w:pPr>
        <w:pStyle w:val="a3"/>
        <w:tabs>
          <w:tab w:val="left" w:pos="220"/>
          <w:tab w:val="center" w:pos="4677"/>
        </w:tabs>
        <w:rPr>
          <w:rFonts w:ascii="Arial" w:hAnsi="Arial" w:cs="Arial"/>
          <w:sz w:val="24"/>
          <w:szCs w:val="24"/>
        </w:rPr>
      </w:pPr>
      <w:r>
        <w:rPr>
          <w:rFonts w:ascii="Arial" w:hAnsi="Arial" w:cs="Arial"/>
          <w:sz w:val="24"/>
          <w:szCs w:val="24"/>
        </w:rPr>
        <w:t>№ 22-1 «Об утверждении Правил благоустройства</w:t>
      </w:r>
    </w:p>
    <w:p w:rsidR="006A4339" w:rsidRDefault="006A4339" w:rsidP="006A4339">
      <w:pPr>
        <w:pStyle w:val="a3"/>
        <w:tabs>
          <w:tab w:val="left" w:pos="220"/>
          <w:tab w:val="center" w:pos="4677"/>
        </w:tabs>
        <w:rPr>
          <w:rFonts w:ascii="Arial" w:hAnsi="Arial" w:cs="Arial"/>
          <w:sz w:val="24"/>
          <w:szCs w:val="24"/>
        </w:rPr>
      </w:pPr>
      <w:r>
        <w:rPr>
          <w:rFonts w:ascii="Arial" w:hAnsi="Arial" w:cs="Arial"/>
          <w:sz w:val="24"/>
          <w:szCs w:val="24"/>
        </w:rPr>
        <w:t>территории муниципального образования</w:t>
      </w:r>
    </w:p>
    <w:p w:rsidR="006A4339" w:rsidRDefault="006A4339" w:rsidP="006A4339">
      <w:pPr>
        <w:pStyle w:val="a3"/>
        <w:tabs>
          <w:tab w:val="left" w:pos="220"/>
          <w:tab w:val="center" w:pos="4677"/>
        </w:tabs>
        <w:rPr>
          <w:rFonts w:ascii="Arial" w:hAnsi="Arial" w:cs="Arial"/>
          <w:sz w:val="24"/>
          <w:szCs w:val="24"/>
        </w:rPr>
      </w:pPr>
      <w:r>
        <w:rPr>
          <w:rFonts w:ascii="Arial" w:hAnsi="Arial" w:cs="Arial"/>
          <w:sz w:val="24"/>
          <w:szCs w:val="24"/>
        </w:rPr>
        <w:t>Заводской сельсовет Троицкого района</w:t>
      </w:r>
    </w:p>
    <w:p w:rsidR="006A4339" w:rsidRDefault="006A4339" w:rsidP="006A4339">
      <w:pPr>
        <w:pStyle w:val="a3"/>
        <w:tabs>
          <w:tab w:val="left" w:pos="220"/>
          <w:tab w:val="center" w:pos="4677"/>
        </w:tabs>
        <w:rPr>
          <w:rFonts w:ascii="Arial" w:hAnsi="Arial" w:cs="Arial"/>
          <w:sz w:val="24"/>
          <w:szCs w:val="24"/>
        </w:rPr>
      </w:pPr>
      <w:r>
        <w:rPr>
          <w:rFonts w:ascii="Arial" w:hAnsi="Arial" w:cs="Arial"/>
          <w:sz w:val="24"/>
          <w:szCs w:val="24"/>
        </w:rPr>
        <w:t>Алтайского края»</w:t>
      </w:r>
    </w:p>
    <w:p w:rsidR="006A4339" w:rsidRDefault="006A4339" w:rsidP="006A4339">
      <w:pPr>
        <w:tabs>
          <w:tab w:val="left" w:pos="2670"/>
          <w:tab w:val="left" w:pos="4500"/>
        </w:tabs>
        <w:jc w:val="both"/>
        <w:rPr>
          <w:rFonts w:eastAsiaTheme="minorHAnsi"/>
          <w:sz w:val="24"/>
          <w:szCs w:val="24"/>
          <w:lang w:eastAsia="en-US"/>
        </w:rPr>
      </w:pPr>
    </w:p>
    <w:p w:rsidR="006A4339" w:rsidRDefault="006A4339" w:rsidP="006A4339">
      <w:pPr>
        <w:tabs>
          <w:tab w:val="left" w:pos="2670"/>
          <w:tab w:val="left" w:pos="4500"/>
        </w:tabs>
        <w:jc w:val="both"/>
        <w:rPr>
          <w:sz w:val="24"/>
          <w:szCs w:val="28"/>
        </w:rPr>
      </w:pPr>
      <w:r>
        <w:rPr>
          <w:rFonts w:eastAsiaTheme="minorHAnsi"/>
          <w:sz w:val="24"/>
          <w:szCs w:val="24"/>
          <w:lang w:eastAsia="en-US"/>
        </w:rPr>
        <w:t xml:space="preserve">     </w:t>
      </w:r>
      <w:r>
        <w:rPr>
          <w:rFonts w:cs="Times New Roman"/>
          <w:sz w:val="24"/>
          <w:szCs w:val="28"/>
        </w:rPr>
        <w:t>В целях обеспечения надлежащего благоустройства территории муниципального образования Заводской сельсовет Троицкого района Алтайского края, руководствуясь Федеральным законом от 06.10.2003 №131-ФЗ «Об общих принципах организации местного самоуправления в Российской Федерации», Заводской  сельский Совет депутатов РЕШИЛ:</w:t>
      </w:r>
    </w:p>
    <w:p w:rsidR="006A4339" w:rsidRDefault="006A4339" w:rsidP="006A4339">
      <w:pPr>
        <w:widowControl/>
        <w:autoSpaceDE/>
        <w:adjustRightInd/>
        <w:ind w:firstLine="709"/>
        <w:jc w:val="both"/>
        <w:rPr>
          <w:rFonts w:cs="Times New Roman"/>
          <w:bCs/>
          <w:sz w:val="24"/>
          <w:szCs w:val="28"/>
        </w:rPr>
      </w:pPr>
    </w:p>
    <w:p w:rsidR="007561E0" w:rsidRDefault="006A4339" w:rsidP="007561E0">
      <w:pPr>
        <w:ind w:firstLine="709"/>
        <w:jc w:val="both"/>
        <w:rPr>
          <w:rFonts w:cs="Times New Roman"/>
          <w:sz w:val="24"/>
          <w:szCs w:val="28"/>
        </w:rPr>
      </w:pPr>
      <w:r>
        <w:rPr>
          <w:rFonts w:cs="Times New Roman"/>
          <w:sz w:val="24"/>
          <w:szCs w:val="28"/>
        </w:rPr>
        <w:t>1.  Внести в решение Заводского ССД от 02.10.2018 № 22-1 «Об утверждении Правил благоустройства территории муниципального образования Заводской сельсовет Троицкого района Алтайского края» следующие изменения и дополнения:</w:t>
      </w:r>
    </w:p>
    <w:p w:rsidR="007561E0" w:rsidRDefault="007561E0" w:rsidP="007561E0">
      <w:pPr>
        <w:ind w:firstLine="709"/>
        <w:jc w:val="both"/>
        <w:rPr>
          <w:rFonts w:cs="Times New Roman"/>
          <w:sz w:val="24"/>
        </w:rPr>
      </w:pPr>
      <w:r>
        <w:rPr>
          <w:rFonts w:cs="Times New Roman"/>
          <w:sz w:val="24"/>
          <w:szCs w:val="28"/>
        </w:rPr>
        <w:t>а) Пункт 1 пп.1:4 дополнить следующими абзацами «</w:t>
      </w:r>
      <w:r w:rsidR="006A4339">
        <w:rPr>
          <w:rFonts w:cs="Times New Roman"/>
          <w:sz w:val="24"/>
          <w:szCs w:val="28"/>
        </w:rPr>
        <w:t xml:space="preserve"> </w:t>
      </w:r>
      <w:r>
        <w:rPr>
          <w:rFonts w:cs="Times New Roman"/>
          <w:sz w:val="24"/>
        </w:rPr>
        <w:t xml:space="preserve">Для  объектов, находящихся вблизи проезжих частей улиц, проездов, прилегающей территорией является территория от фасада объекта до начала проезжей части улицы, включая  тротуары и придорожные газоны. </w:t>
      </w:r>
    </w:p>
    <w:p w:rsidR="007561E0" w:rsidRDefault="007561E0" w:rsidP="007561E0">
      <w:pPr>
        <w:ind w:firstLine="709"/>
        <w:jc w:val="both"/>
        <w:rPr>
          <w:rFonts w:cs="Times New Roman"/>
          <w:sz w:val="24"/>
        </w:rPr>
      </w:pPr>
      <w:r>
        <w:rPr>
          <w:rFonts w:cs="Times New Roman"/>
          <w:sz w:val="24"/>
        </w:rPr>
        <w:t>Для объектов, не находящихся вблизи проезжих частей улиц, проездов, прилегающей территорией  является территория на расстоянии 10 метров по периметру соответствующего объекта.</w:t>
      </w:r>
    </w:p>
    <w:p w:rsidR="007561E0" w:rsidRDefault="007561E0" w:rsidP="007561E0">
      <w:pPr>
        <w:widowControl/>
        <w:autoSpaceDE/>
        <w:adjustRightInd/>
        <w:ind w:firstLine="709"/>
        <w:jc w:val="both"/>
        <w:rPr>
          <w:rFonts w:cs="Times New Roman"/>
          <w:sz w:val="24"/>
        </w:rPr>
      </w:pPr>
      <w:r>
        <w:rPr>
          <w:rFonts w:cs="Times New Roman"/>
          <w:sz w:val="24"/>
        </w:rPr>
        <w:t>В случае нахождения нескольких объектов на расстоянии менее 20 метров друг от друга территория между ними делится на равные части;</w:t>
      </w:r>
    </w:p>
    <w:p w:rsidR="007561E0" w:rsidRDefault="007561E0" w:rsidP="007561E0">
      <w:pPr>
        <w:widowControl/>
        <w:autoSpaceDE/>
        <w:adjustRightInd/>
        <w:ind w:firstLine="709"/>
        <w:jc w:val="both"/>
        <w:rPr>
          <w:rFonts w:cs="Times New Roman"/>
          <w:sz w:val="24"/>
        </w:rPr>
      </w:pPr>
      <w:r>
        <w:rPr>
          <w:rFonts w:cs="Times New Roman"/>
          <w:sz w:val="24"/>
        </w:rPr>
        <w:t>б) Дополнить  пунктом 14. «Порядок организации стоков ливневых вод»</w:t>
      </w:r>
    </w:p>
    <w:p w:rsidR="006A4339" w:rsidRDefault="007561E0" w:rsidP="007561E0">
      <w:pPr>
        <w:widowControl/>
        <w:autoSpaceDE/>
        <w:adjustRightInd/>
        <w:ind w:firstLine="709"/>
        <w:jc w:val="both"/>
        <w:rPr>
          <w:rFonts w:cs="Times New Roman"/>
          <w:sz w:val="24"/>
          <w:szCs w:val="28"/>
        </w:rPr>
      </w:pPr>
      <w:r>
        <w:rPr>
          <w:rFonts w:cs="Times New Roman"/>
          <w:sz w:val="24"/>
        </w:rPr>
        <w:t xml:space="preserve"> </w:t>
      </w:r>
      <w:r>
        <w:rPr>
          <w:rFonts w:cs="Times New Roman"/>
          <w:sz w:val="24"/>
          <w:szCs w:val="28"/>
        </w:rPr>
        <w:t>2</w:t>
      </w:r>
      <w:r w:rsidR="006A4339">
        <w:rPr>
          <w:rFonts w:cs="Times New Roman"/>
          <w:sz w:val="24"/>
          <w:szCs w:val="28"/>
        </w:rPr>
        <w:t>. Настоящее  решение обнародовать в установленном порядке.</w:t>
      </w:r>
    </w:p>
    <w:p w:rsidR="006A4339" w:rsidRDefault="007561E0" w:rsidP="006A4339">
      <w:pPr>
        <w:pStyle w:val="2"/>
        <w:spacing w:after="0" w:line="240" w:lineRule="auto"/>
        <w:ind w:firstLine="709"/>
        <w:jc w:val="both"/>
        <w:rPr>
          <w:rFonts w:ascii="Arial" w:hAnsi="Arial"/>
          <w:sz w:val="24"/>
          <w:szCs w:val="28"/>
        </w:rPr>
      </w:pPr>
      <w:r>
        <w:rPr>
          <w:rFonts w:ascii="Arial" w:hAnsi="Arial"/>
          <w:sz w:val="24"/>
          <w:szCs w:val="28"/>
        </w:rPr>
        <w:t>3</w:t>
      </w:r>
      <w:r w:rsidR="006A4339">
        <w:rPr>
          <w:rFonts w:ascii="Arial" w:hAnsi="Arial"/>
          <w:sz w:val="24"/>
          <w:szCs w:val="28"/>
        </w:rPr>
        <w:t xml:space="preserve">. </w:t>
      </w:r>
      <w:proofErr w:type="gramStart"/>
      <w:r w:rsidR="006A4339">
        <w:rPr>
          <w:rFonts w:ascii="Arial" w:hAnsi="Arial"/>
          <w:sz w:val="24"/>
          <w:szCs w:val="28"/>
        </w:rPr>
        <w:t>Контроль за</w:t>
      </w:r>
      <w:proofErr w:type="gramEnd"/>
      <w:r w:rsidR="006A4339">
        <w:rPr>
          <w:rFonts w:ascii="Arial" w:hAnsi="Arial"/>
          <w:sz w:val="24"/>
          <w:szCs w:val="28"/>
        </w:rPr>
        <w:t xml:space="preserve"> выполнением настоящего решения возложить на постоянную комиссию по социальным вопросам и самоуправлению (Ширяева Л.Н.)</w:t>
      </w:r>
    </w:p>
    <w:p w:rsidR="006A4339" w:rsidRDefault="006A4339" w:rsidP="006A4339">
      <w:pPr>
        <w:pStyle w:val="2"/>
        <w:spacing w:after="0" w:line="240" w:lineRule="auto"/>
        <w:ind w:firstLine="709"/>
        <w:jc w:val="both"/>
        <w:rPr>
          <w:rFonts w:ascii="Arial" w:hAnsi="Arial"/>
          <w:sz w:val="24"/>
          <w:szCs w:val="28"/>
        </w:rPr>
      </w:pPr>
    </w:p>
    <w:p w:rsidR="006A4339" w:rsidRDefault="006A4339" w:rsidP="006A4339">
      <w:pPr>
        <w:pStyle w:val="2"/>
        <w:spacing w:after="0" w:line="240" w:lineRule="auto"/>
        <w:ind w:firstLine="709"/>
        <w:jc w:val="both"/>
        <w:rPr>
          <w:rFonts w:ascii="Arial" w:hAnsi="Arial"/>
          <w:sz w:val="24"/>
          <w:szCs w:val="28"/>
        </w:rPr>
      </w:pPr>
    </w:p>
    <w:p w:rsidR="006A4339" w:rsidRDefault="006A4339" w:rsidP="006A4339">
      <w:pPr>
        <w:tabs>
          <w:tab w:val="left" w:pos="2670"/>
        </w:tabs>
        <w:ind w:firstLine="709"/>
        <w:jc w:val="both"/>
        <w:rPr>
          <w:rFonts w:cs="Times New Roman"/>
          <w:sz w:val="24"/>
          <w:szCs w:val="28"/>
        </w:rPr>
      </w:pPr>
      <w:r>
        <w:rPr>
          <w:rFonts w:cs="Times New Roman"/>
          <w:sz w:val="24"/>
          <w:szCs w:val="28"/>
        </w:rPr>
        <w:t xml:space="preserve"> </w:t>
      </w:r>
    </w:p>
    <w:p w:rsidR="006A4339" w:rsidRDefault="006A4339" w:rsidP="006A4339">
      <w:pPr>
        <w:tabs>
          <w:tab w:val="left" w:pos="2670"/>
        </w:tabs>
        <w:ind w:firstLine="709"/>
        <w:jc w:val="both"/>
        <w:rPr>
          <w:rFonts w:cs="Times New Roman"/>
          <w:sz w:val="24"/>
          <w:szCs w:val="28"/>
        </w:rPr>
      </w:pPr>
      <w:r>
        <w:rPr>
          <w:rFonts w:cs="Times New Roman"/>
          <w:sz w:val="24"/>
          <w:szCs w:val="28"/>
        </w:rPr>
        <w:t>Председатель Совета депутатов                               С.А.Ширяев</w:t>
      </w:r>
    </w:p>
    <w:p w:rsidR="006A4339" w:rsidRDefault="006A4339" w:rsidP="006A4339">
      <w:pPr>
        <w:tabs>
          <w:tab w:val="left" w:pos="2670"/>
        </w:tabs>
        <w:ind w:firstLine="709"/>
        <w:jc w:val="both"/>
        <w:rPr>
          <w:rFonts w:cs="Times New Roman"/>
          <w:sz w:val="24"/>
          <w:szCs w:val="28"/>
        </w:rPr>
      </w:pPr>
    </w:p>
    <w:p w:rsidR="006A4339" w:rsidRDefault="006A4339" w:rsidP="006A4339">
      <w:pPr>
        <w:tabs>
          <w:tab w:val="left" w:pos="2670"/>
        </w:tabs>
        <w:ind w:firstLine="709"/>
        <w:jc w:val="both"/>
        <w:rPr>
          <w:rFonts w:cs="Times New Roman"/>
          <w:sz w:val="24"/>
          <w:szCs w:val="28"/>
        </w:rPr>
      </w:pPr>
    </w:p>
    <w:p w:rsidR="006A4339" w:rsidRDefault="006A4339" w:rsidP="006A4339">
      <w:pPr>
        <w:tabs>
          <w:tab w:val="left" w:pos="2670"/>
        </w:tabs>
        <w:ind w:firstLine="709"/>
        <w:jc w:val="both"/>
        <w:rPr>
          <w:rFonts w:cs="Times New Roman"/>
          <w:sz w:val="24"/>
          <w:szCs w:val="28"/>
        </w:rPr>
      </w:pPr>
    </w:p>
    <w:p w:rsidR="006A4339" w:rsidRDefault="006A4339" w:rsidP="006A4339">
      <w:pPr>
        <w:tabs>
          <w:tab w:val="left" w:pos="2670"/>
        </w:tabs>
        <w:ind w:firstLine="709"/>
        <w:jc w:val="both"/>
        <w:rPr>
          <w:rFonts w:cs="Times New Roman"/>
          <w:sz w:val="24"/>
          <w:szCs w:val="28"/>
        </w:rPr>
      </w:pPr>
    </w:p>
    <w:p w:rsidR="006A4339" w:rsidRDefault="006A4339" w:rsidP="006A4339">
      <w:pPr>
        <w:tabs>
          <w:tab w:val="left" w:pos="2670"/>
        </w:tabs>
        <w:jc w:val="both"/>
        <w:rPr>
          <w:rFonts w:cs="Times New Roman"/>
          <w:sz w:val="24"/>
          <w:szCs w:val="28"/>
        </w:rPr>
      </w:pPr>
    </w:p>
    <w:p w:rsidR="006A4339" w:rsidRDefault="006A4339" w:rsidP="007561E0">
      <w:pPr>
        <w:jc w:val="both"/>
        <w:outlineLvl w:val="1"/>
        <w:rPr>
          <w:rFonts w:cs="Times New Roman"/>
          <w:sz w:val="24"/>
        </w:rPr>
      </w:pPr>
    </w:p>
    <w:p w:rsidR="006A4339" w:rsidRDefault="007561E0" w:rsidP="006A4339">
      <w:pPr>
        <w:ind w:firstLine="709"/>
        <w:jc w:val="right"/>
        <w:outlineLvl w:val="1"/>
        <w:rPr>
          <w:rFonts w:cs="Times New Roman"/>
          <w:sz w:val="24"/>
        </w:rPr>
      </w:pPr>
      <w:r>
        <w:rPr>
          <w:rFonts w:cs="Times New Roman"/>
          <w:sz w:val="24"/>
        </w:rPr>
        <w:lastRenderedPageBreak/>
        <w:t xml:space="preserve">Приложение </w:t>
      </w:r>
    </w:p>
    <w:p w:rsidR="006A4339" w:rsidRDefault="006A4339" w:rsidP="006A4339">
      <w:pPr>
        <w:ind w:firstLine="709"/>
        <w:jc w:val="right"/>
        <w:outlineLvl w:val="1"/>
        <w:rPr>
          <w:rFonts w:cs="Times New Roman"/>
          <w:sz w:val="24"/>
        </w:rPr>
      </w:pPr>
      <w:r>
        <w:rPr>
          <w:rFonts w:cs="Times New Roman"/>
          <w:sz w:val="24"/>
        </w:rPr>
        <w:t xml:space="preserve">к решению </w:t>
      </w:r>
      <w:proofErr w:type="gramStart"/>
      <w:r>
        <w:rPr>
          <w:rFonts w:cs="Times New Roman"/>
          <w:sz w:val="24"/>
        </w:rPr>
        <w:t>Заводского</w:t>
      </w:r>
      <w:proofErr w:type="gramEnd"/>
      <w:r>
        <w:rPr>
          <w:rFonts w:cs="Times New Roman"/>
          <w:sz w:val="24"/>
        </w:rPr>
        <w:t xml:space="preserve">  сельского </w:t>
      </w:r>
    </w:p>
    <w:p w:rsidR="006A4339" w:rsidRDefault="006A4339" w:rsidP="006A4339">
      <w:pPr>
        <w:ind w:firstLine="709"/>
        <w:jc w:val="right"/>
        <w:outlineLvl w:val="1"/>
        <w:rPr>
          <w:rFonts w:cs="Times New Roman"/>
          <w:sz w:val="24"/>
        </w:rPr>
      </w:pPr>
      <w:r>
        <w:rPr>
          <w:rFonts w:cs="Times New Roman"/>
          <w:sz w:val="24"/>
        </w:rPr>
        <w:t>Совета депутатов Троицкого</w:t>
      </w:r>
    </w:p>
    <w:p w:rsidR="006A4339" w:rsidRDefault="006A4339" w:rsidP="006A4339">
      <w:pPr>
        <w:ind w:firstLine="709"/>
        <w:jc w:val="right"/>
        <w:outlineLvl w:val="1"/>
        <w:rPr>
          <w:rFonts w:cs="Times New Roman"/>
          <w:sz w:val="24"/>
        </w:rPr>
      </w:pPr>
      <w:r>
        <w:rPr>
          <w:rFonts w:cs="Times New Roman"/>
          <w:sz w:val="24"/>
        </w:rPr>
        <w:t xml:space="preserve"> района Алтайского края </w:t>
      </w:r>
    </w:p>
    <w:p w:rsidR="006A4339" w:rsidRDefault="007561E0" w:rsidP="006A4339">
      <w:pPr>
        <w:ind w:firstLine="709"/>
        <w:jc w:val="right"/>
        <w:outlineLvl w:val="1"/>
        <w:rPr>
          <w:rFonts w:cs="Times New Roman"/>
          <w:sz w:val="24"/>
        </w:rPr>
      </w:pPr>
      <w:r>
        <w:rPr>
          <w:rFonts w:cs="Times New Roman"/>
          <w:sz w:val="24"/>
        </w:rPr>
        <w:t xml:space="preserve"> от 18.06.2019 № 18</w:t>
      </w:r>
    </w:p>
    <w:p w:rsidR="006A4339" w:rsidRDefault="006A4339" w:rsidP="006A4339">
      <w:pPr>
        <w:pStyle w:val="11"/>
        <w:ind w:firstLine="709"/>
        <w:jc w:val="both"/>
        <w:rPr>
          <w:rFonts w:cs="Times New Roman"/>
          <w:bCs/>
          <w:sz w:val="24"/>
        </w:rPr>
      </w:pPr>
    </w:p>
    <w:p w:rsidR="006A4339" w:rsidRDefault="006A4339" w:rsidP="006A4339">
      <w:pPr>
        <w:pStyle w:val="11"/>
        <w:ind w:firstLine="709"/>
        <w:jc w:val="both"/>
        <w:rPr>
          <w:rFonts w:cs="Times New Roman"/>
          <w:bCs/>
          <w:sz w:val="24"/>
        </w:rPr>
      </w:pPr>
    </w:p>
    <w:p w:rsidR="006A4339" w:rsidRPr="00D677DC" w:rsidRDefault="006A4339" w:rsidP="006A4339">
      <w:pPr>
        <w:pStyle w:val="11"/>
        <w:ind w:firstLine="709"/>
        <w:jc w:val="center"/>
        <w:rPr>
          <w:rFonts w:cs="Times New Roman"/>
          <w:b/>
          <w:bCs/>
          <w:sz w:val="24"/>
        </w:rPr>
      </w:pPr>
      <w:r w:rsidRPr="00D677DC">
        <w:rPr>
          <w:rFonts w:cs="Times New Roman"/>
          <w:b/>
          <w:bCs/>
          <w:sz w:val="24"/>
        </w:rPr>
        <w:t>Правила благоустройства</w:t>
      </w:r>
    </w:p>
    <w:p w:rsidR="006A4339" w:rsidRPr="00D677DC" w:rsidRDefault="006A4339" w:rsidP="006A4339">
      <w:pPr>
        <w:pStyle w:val="11"/>
        <w:ind w:firstLine="709"/>
        <w:jc w:val="center"/>
        <w:rPr>
          <w:rFonts w:cs="Times New Roman"/>
          <w:b/>
          <w:bCs/>
          <w:sz w:val="24"/>
        </w:rPr>
      </w:pPr>
      <w:r w:rsidRPr="00D677DC">
        <w:rPr>
          <w:rFonts w:cs="Times New Roman"/>
          <w:b/>
          <w:bCs/>
          <w:sz w:val="24"/>
        </w:rPr>
        <w:t xml:space="preserve">территории муниципального образования </w:t>
      </w:r>
      <w:r w:rsidRPr="00D677DC">
        <w:rPr>
          <w:rFonts w:cs="Times New Roman"/>
          <w:b/>
          <w:sz w:val="24"/>
          <w:szCs w:val="28"/>
        </w:rPr>
        <w:t xml:space="preserve">Заводской </w:t>
      </w:r>
      <w:r w:rsidRPr="00D677DC">
        <w:rPr>
          <w:rFonts w:cs="Times New Roman"/>
          <w:b/>
          <w:bCs/>
          <w:sz w:val="24"/>
        </w:rPr>
        <w:t xml:space="preserve"> сельсовет</w:t>
      </w:r>
    </w:p>
    <w:p w:rsidR="006A4339" w:rsidRPr="00D677DC" w:rsidRDefault="006A4339" w:rsidP="006A4339">
      <w:pPr>
        <w:pStyle w:val="11"/>
        <w:ind w:firstLine="709"/>
        <w:jc w:val="center"/>
        <w:rPr>
          <w:rFonts w:cs="Times New Roman"/>
          <w:b/>
          <w:bCs/>
          <w:sz w:val="24"/>
        </w:rPr>
      </w:pPr>
      <w:r w:rsidRPr="00D677DC">
        <w:rPr>
          <w:rFonts w:cs="Times New Roman"/>
          <w:b/>
          <w:bCs/>
          <w:sz w:val="24"/>
        </w:rPr>
        <w:t>Троицкого района Алтайского края</w:t>
      </w:r>
    </w:p>
    <w:p w:rsidR="006A4339" w:rsidRDefault="006A4339" w:rsidP="006A4339">
      <w:pPr>
        <w:pStyle w:val="11"/>
        <w:ind w:firstLine="709"/>
        <w:jc w:val="both"/>
        <w:rPr>
          <w:rFonts w:cs="Times New Roman"/>
          <w:bCs/>
          <w:sz w:val="24"/>
        </w:rPr>
      </w:pPr>
    </w:p>
    <w:p w:rsidR="006A4339" w:rsidRDefault="006A4339" w:rsidP="006A4339">
      <w:pPr>
        <w:ind w:firstLine="709"/>
        <w:jc w:val="center"/>
        <w:rPr>
          <w:sz w:val="24"/>
          <w:szCs w:val="20"/>
        </w:rPr>
      </w:pPr>
      <w:r>
        <w:rPr>
          <w:sz w:val="24"/>
          <w:szCs w:val="20"/>
        </w:rPr>
        <w:t xml:space="preserve"> </w:t>
      </w:r>
    </w:p>
    <w:p w:rsidR="006A4339" w:rsidRDefault="006A4339" w:rsidP="006A4339">
      <w:pPr>
        <w:ind w:firstLine="709"/>
        <w:jc w:val="center"/>
        <w:rPr>
          <w:rFonts w:cs="Times New Roman"/>
          <w:sz w:val="24"/>
        </w:rPr>
      </w:pPr>
    </w:p>
    <w:p w:rsidR="006A4339" w:rsidRDefault="006A4339" w:rsidP="006A4339">
      <w:pPr>
        <w:pStyle w:val="1"/>
        <w:spacing w:before="0" w:after="0"/>
        <w:ind w:firstLine="709"/>
        <w:rPr>
          <w:rFonts w:cs="Times New Roman"/>
          <w:b w:val="0"/>
          <w:szCs w:val="26"/>
        </w:rPr>
      </w:pPr>
      <w:bookmarkStart w:id="0" w:name="sub_1010"/>
      <w:r>
        <w:rPr>
          <w:rFonts w:cs="Times New Roman"/>
          <w:b w:val="0"/>
          <w:szCs w:val="26"/>
        </w:rPr>
        <w:t>1. Общие положения</w:t>
      </w:r>
    </w:p>
    <w:p w:rsidR="006A4339" w:rsidRDefault="006A4339" w:rsidP="006A4339">
      <w:pPr>
        <w:ind w:firstLine="709"/>
        <w:jc w:val="both"/>
        <w:rPr>
          <w:sz w:val="24"/>
        </w:rPr>
      </w:pPr>
    </w:p>
    <w:p w:rsidR="006A4339" w:rsidRDefault="006A4339" w:rsidP="006A4339">
      <w:pPr>
        <w:ind w:firstLine="709"/>
        <w:jc w:val="both"/>
        <w:rPr>
          <w:rFonts w:cs="Times New Roman"/>
          <w:sz w:val="24"/>
        </w:rPr>
      </w:pPr>
      <w:bookmarkStart w:id="1" w:name="sub_1011"/>
      <w:bookmarkEnd w:id="0"/>
      <w:r>
        <w:rPr>
          <w:rFonts w:cs="Times New Roman"/>
          <w:sz w:val="24"/>
        </w:rPr>
        <w:t xml:space="preserve">1.1. </w:t>
      </w:r>
      <w:r>
        <w:rPr>
          <w:rStyle w:val="blk"/>
          <w:sz w:val="24"/>
          <w:szCs w:val="24"/>
        </w:rP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w:t>
      </w:r>
    </w:p>
    <w:p w:rsidR="006A4339" w:rsidRDefault="006A4339" w:rsidP="006A4339">
      <w:pPr>
        <w:ind w:firstLine="709"/>
        <w:jc w:val="both"/>
        <w:outlineLvl w:val="1"/>
        <w:rPr>
          <w:rFonts w:cs="Times New Roman"/>
          <w:sz w:val="24"/>
        </w:rPr>
      </w:pPr>
      <w:r>
        <w:rPr>
          <w:rFonts w:cs="Times New Roman"/>
          <w:sz w:val="24"/>
        </w:rPr>
        <w:t xml:space="preserve">1.2. </w:t>
      </w:r>
      <w:proofErr w:type="gramStart"/>
      <w:r>
        <w:rPr>
          <w:rFonts w:cs="Times New Roman"/>
          <w:sz w:val="24"/>
        </w:rPr>
        <w:t>Настоящие Правила разработаны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30.03.1999 №52-ФЗ «О санитарно-эпидемиологическом благополучии населения»,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Санитарными правилами и нормами СанПиН 42-128-4690-88</w:t>
      </w:r>
      <w:proofErr w:type="gramEnd"/>
      <w:r>
        <w:rPr>
          <w:rFonts w:cs="Times New Roman"/>
          <w:sz w:val="24"/>
        </w:rPr>
        <w:t xml:space="preserve"> «Санитарные правила содержания территорий населенных мест», утвержденными Минздравом СССР от 05.08.1988 №4690-88, постановлением Госстроя РФ от 27.09.2003 №170 «Об утверждении правил и норм технической эксплуатации жилищного фонда», иными правовыми актами Российской Федерации, правовыми актами Алтайского края, муниципальными правовыми актами.</w:t>
      </w:r>
    </w:p>
    <w:bookmarkEnd w:id="1"/>
    <w:p w:rsidR="006A4339" w:rsidRDefault="006A4339" w:rsidP="006A4339">
      <w:pPr>
        <w:ind w:firstLine="720"/>
        <w:jc w:val="both"/>
        <w:rPr>
          <w:sz w:val="24"/>
          <w:szCs w:val="24"/>
        </w:rPr>
      </w:pPr>
      <w:r>
        <w:rPr>
          <w:rFonts w:cs="Times New Roman"/>
          <w:sz w:val="24"/>
        </w:rPr>
        <w:t xml:space="preserve">1.3. </w:t>
      </w:r>
      <w:bookmarkStart w:id="2" w:name="sub_75"/>
      <w:r>
        <w:rPr>
          <w:sz w:val="24"/>
          <w:szCs w:val="24"/>
        </w:rPr>
        <w:t>В настоящих Правилах используются следующие понятия:</w:t>
      </w:r>
    </w:p>
    <w:p w:rsidR="006A4339" w:rsidRDefault="006A4339" w:rsidP="006A4339">
      <w:pPr>
        <w:tabs>
          <w:tab w:val="left" w:pos="720"/>
        </w:tabs>
        <w:ind w:firstLine="709"/>
        <w:jc w:val="both"/>
        <w:rPr>
          <w:rStyle w:val="blk"/>
        </w:rPr>
      </w:pPr>
      <w:proofErr w:type="gramStart"/>
      <w:r>
        <w:rPr>
          <w:rStyle w:val="blk"/>
          <w:sz w:val="24"/>
          <w:szCs w:val="24"/>
        </w:rPr>
        <w:t xml:space="preserve">- </w:t>
      </w:r>
      <w:r>
        <w:rPr>
          <w:rStyle w:val="blk"/>
          <w:b/>
          <w:sz w:val="24"/>
          <w:szCs w:val="24"/>
        </w:rPr>
        <w:t>благоустройство территории</w:t>
      </w:r>
      <w:r>
        <w:rPr>
          <w:rStyle w:val="blk"/>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6A4339" w:rsidRDefault="006A4339" w:rsidP="006A4339">
      <w:pPr>
        <w:ind w:firstLine="720"/>
        <w:jc w:val="both"/>
      </w:pPr>
      <w:r>
        <w:rPr>
          <w:sz w:val="24"/>
          <w:szCs w:val="24"/>
        </w:rPr>
        <w:t xml:space="preserve">- </w:t>
      </w:r>
      <w:r>
        <w:rPr>
          <w:rStyle w:val="a5"/>
          <w:sz w:val="24"/>
          <w:szCs w:val="24"/>
        </w:rPr>
        <w:t>уборка территорий</w:t>
      </w:r>
      <w:r>
        <w:rPr>
          <w:sz w:val="24"/>
          <w:szCs w:val="24"/>
        </w:rPr>
        <w:t xml:space="preserve"> - виды деятельности, связанные со сбором, вывозом в специально отведенные для этого места отходов,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A4339" w:rsidRDefault="006A4339" w:rsidP="006A4339">
      <w:pPr>
        <w:ind w:firstLine="720"/>
        <w:jc w:val="both"/>
        <w:rPr>
          <w:sz w:val="24"/>
          <w:szCs w:val="24"/>
        </w:rPr>
      </w:pPr>
      <w:bookmarkStart w:id="3" w:name="sub_10124"/>
      <w:r>
        <w:rPr>
          <w:sz w:val="24"/>
          <w:szCs w:val="24"/>
        </w:rPr>
        <w:t xml:space="preserve">- </w:t>
      </w:r>
      <w:r>
        <w:rPr>
          <w:rStyle w:val="a5"/>
          <w:sz w:val="24"/>
          <w:szCs w:val="24"/>
        </w:rPr>
        <w:t>домовладение</w:t>
      </w:r>
      <w:r>
        <w:rPr>
          <w:sz w:val="24"/>
          <w:szCs w:val="24"/>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теплица, помещения для содержания домашнего скота и птицы, иные объекты);</w:t>
      </w:r>
    </w:p>
    <w:bookmarkEnd w:id="3"/>
    <w:p w:rsidR="006A4339" w:rsidRDefault="006A4339" w:rsidP="006A4339">
      <w:pPr>
        <w:ind w:firstLine="720"/>
        <w:jc w:val="both"/>
        <w:rPr>
          <w:sz w:val="24"/>
          <w:szCs w:val="24"/>
        </w:rPr>
      </w:pPr>
      <w:r>
        <w:rPr>
          <w:sz w:val="24"/>
          <w:szCs w:val="24"/>
        </w:rPr>
        <w:lastRenderedPageBreak/>
        <w:t xml:space="preserve">- </w:t>
      </w:r>
      <w:r>
        <w:rPr>
          <w:rStyle w:val="a5"/>
          <w:sz w:val="24"/>
          <w:szCs w:val="24"/>
        </w:rPr>
        <w:t>домовладелец</w:t>
      </w:r>
      <w:r>
        <w:rPr>
          <w:sz w:val="24"/>
          <w:szCs w:val="24"/>
        </w:rPr>
        <w:t xml:space="preserve">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6A4339" w:rsidRDefault="006A4339" w:rsidP="006A4339">
      <w:pPr>
        <w:tabs>
          <w:tab w:val="left" w:pos="720"/>
        </w:tabs>
        <w:ind w:firstLine="709"/>
        <w:jc w:val="both"/>
        <w:rPr>
          <w:rStyle w:val="blk"/>
        </w:rPr>
      </w:pPr>
      <w:r>
        <w:rPr>
          <w:rStyle w:val="blk"/>
          <w:sz w:val="24"/>
          <w:szCs w:val="24"/>
        </w:rPr>
        <w:t xml:space="preserve">- </w:t>
      </w:r>
      <w:r>
        <w:rPr>
          <w:rStyle w:val="blk"/>
          <w:b/>
          <w:sz w:val="24"/>
          <w:szCs w:val="24"/>
        </w:rPr>
        <w:t>прилегающая территория</w:t>
      </w:r>
      <w:r>
        <w:rPr>
          <w:rStyle w:val="blk"/>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Style w:val="blk"/>
          <w:sz w:val="24"/>
          <w:szCs w:val="24"/>
        </w:rPr>
        <w:t>границы</w:t>
      </w:r>
      <w:proofErr w:type="gramEnd"/>
      <w:r>
        <w:rPr>
          <w:rStyle w:val="blk"/>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6A4339" w:rsidRDefault="006A4339" w:rsidP="006A4339">
      <w:pPr>
        <w:tabs>
          <w:tab w:val="left" w:pos="720"/>
        </w:tabs>
        <w:ind w:firstLine="709"/>
        <w:jc w:val="both"/>
        <w:rPr>
          <w:rStyle w:val="blk"/>
          <w:sz w:val="24"/>
          <w:szCs w:val="24"/>
        </w:rPr>
      </w:pPr>
      <w:proofErr w:type="gramStart"/>
      <w:r>
        <w:rPr>
          <w:rStyle w:val="blk"/>
          <w:sz w:val="24"/>
          <w:szCs w:val="24"/>
        </w:rPr>
        <w:t xml:space="preserve">- </w:t>
      </w:r>
      <w:r>
        <w:rPr>
          <w:rStyle w:val="blk"/>
          <w:b/>
          <w:sz w:val="24"/>
          <w:szCs w:val="24"/>
        </w:rPr>
        <w:t>элементы благоустройства</w:t>
      </w:r>
      <w:r>
        <w:rPr>
          <w:rStyle w:val="blk"/>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6A4339" w:rsidRDefault="006A4339" w:rsidP="006A4339">
      <w:pPr>
        <w:ind w:firstLine="709"/>
        <w:jc w:val="both"/>
        <w:rPr>
          <w:rFonts w:cs="Times New Roman"/>
        </w:rPr>
      </w:pPr>
      <w:r>
        <w:rPr>
          <w:sz w:val="24"/>
          <w:szCs w:val="24"/>
        </w:rPr>
        <w:t xml:space="preserve">- </w:t>
      </w:r>
      <w:r>
        <w:rPr>
          <w:rStyle w:val="a5"/>
          <w:sz w:val="24"/>
          <w:szCs w:val="24"/>
        </w:rPr>
        <w:t>малые архитектурные формы</w:t>
      </w:r>
      <w:r>
        <w:rPr>
          <w:sz w:val="24"/>
          <w:szCs w:val="24"/>
        </w:rPr>
        <w:t xml:space="preserve"> - фонтаны и бассейны, лестницы, пандусы, подпорные стенки, беседки, светильники и др. </w:t>
      </w:r>
    </w:p>
    <w:p w:rsidR="009E550B" w:rsidRDefault="006A4339" w:rsidP="006A4339">
      <w:pPr>
        <w:ind w:firstLine="709"/>
        <w:jc w:val="both"/>
        <w:rPr>
          <w:rFonts w:cs="Times New Roman"/>
          <w:sz w:val="24"/>
        </w:rPr>
      </w:pPr>
      <w:r>
        <w:rPr>
          <w:rFonts w:cs="Times New Roman"/>
          <w:sz w:val="24"/>
          <w:szCs w:val="24"/>
        </w:rPr>
        <w:t>1</w:t>
      </w:r>
      <w:r>
        <w:rPr>
          <w:rFonts w:cs="Times New Roman"/>
          <w:sz w:val="24"/>
        </w:rPr>
        <w:t xml:space="preserve">.4. На территории муниципального образования </w:t>
      </w:r>
      <w:r>
        <w:rPr>
          <w:rFonts w:cs="Times New Roman"/>
          <w:sz w:val="24"/>
          <w:szCs w:val="28"/>
        </w:rPr>
        <w:t xml:space="preserve">Заводской </w:t>
      </w:r>
      <w:r>
        <w:rPr>
          <w:rFonts w:cs="Times New Roman"/>
          <w:sz w:val="24"/>
        </w:rPr>
        <w:t xml:space="preserve"> сельсовет физические лица, должностные лица, индивидуальные предприниматели и юридические лица, независимо от их организационно-правовых форм, обязаны обеспечить своевременную и качественную очистку и уборку, озеленение и благоустройство принадлежащих им на праве собственности или ином </w:t>
      </w:r>
      <w:r w:rsidR="007561E0">
        <w:rPr>
          <w:rFonts w:cs="Times New Roman"/>
          <w:sz w:val="24"/>
        </w:rPr>
        <w:t>вещном праве земельных участков.</w:t>
      </w:r>
      <w:r>
        <w:rPr>
          <w:rFonts w:cs="Times New Roman"/>
          <w:sz w:val="24"/>
        </w:rPr>
        <w:t xml:space="preserve"> </w:t>
      </w:r>
    </w:p>
    <w:p w:rsidR="009E550B" w:rsidRDefault="009E550B" w:rsidP="006A4339">
      <w:pPr>
        <w:ind w:firstLine="709"/>
        <w:jc w:val="both"/>
        <w:rPr>
          <w:rFonts w:cs="Times New Roman"/>
          <w:sz w:val="24"/>
        </w:rPr>
      </w:pPr>
      <w:r>
        <w:rPr>
          <w:rFonts w:cs="Times New Roman"/>
          <w:sz w:val="24"/>
        </w:rPr>
        <w:t xml:space="preserve">Для  объектов, находящихся вблизи проезжих частей улиц, проездов, прилегающей территорией является территория от фасада объекта до начала проезжей части улицы, включая  тротуары и придорожные газоны. </w:t>
      </w:r>
    </w:p>
    <w:p w:rsidR="009E550B" w:rsidRDefault="009E550B" w:rsidP="006A4339">
      <w:pPr>
        <w:ind w:firstLine="709"/>
        <w:jc w:val="both"/>
        <w:rPr>
          <w:rFonts w:cs="Times New Roman"/>
          <w:sz w:val="24"/>
        </w:rPr>
      </w:pPr>
      <w:r>
        <w:rPr>
          <w:rFonts w:cs="Times New Roman"/>
          <w:sz w:val="24"/>
        </w:rPr>
        <w:t xml:space="preserve">Для объектов, не находящихся вблизи проезжих частей </w:t>
      </w:r>
      <w:proofErr w:type="spellStart"/>
      <w:r>
        <w:rPr>
          <w:rFonts w:cs="Times New Roman"/>
          <w:sz w:val="24"/>
        </w:rPr>
        <w:t>улиц</w:t>
      </w:r>
      <w:proofErr w:type="gramStart"/>
      <w:r w:rsidR="007561E0">
        <w:rPr>
          <w:rFonts w:cs="Times New Roman"/>
          <w:sz w:val="24"/>
        </w:rPr>
        <w:t>,п</w:t>
      </w:r>
      <w:proofErr w:type="gramEnd"/>
      <w:r>
        <w:rPr>
          <w:rFonts w:cs="Times New Roman"/>
          <w:sz w:val="24"/>
        </w:rPr>
        <w:t>роездов</w:t>
      </w:r>
      <w:proofErr w:type="spellEnd"/>
      <w:r>
        <w:rPr>
          <w:rFonts w:cs="Times New Roman"/>
          <w:sz w:val="24"/>
        </w:rPr>
        <w:t>, прилегающей территорией  является территория на расстоянии 10 метров по периметру соответствующего объекта.</w:t>
      </w:r>
    </w:p>
    <w:p w:rsidR="006A4339" w:rsidRDefault="009E550B" w:rsidP="006A4339">
      <w:pPr>
        <w:ind w:firstLine="709"/>
        <w:jc w:val="both"/>
        <w:rPr>
          <w:rFonts w:cs="Times New Roman"/>
          <w:sz w:val="24"/>
        </w:rPr>
      </w:pPr>
      <w:r>
        <w:rPr>
          <w:rFonts w:cs="Times New Roman"/>
          <w:sz w:val="24"/>
        </w:rPr>
        <w:t xml:space="preserve">В случае нахождения нескольких объектов на расстоянии менее 20 метров друг от друга территория между ними делится на равные части. </w:t>
      </w:r>
      <w:r w:rsidR="007561E0">
        <w:rPr>
          <w:rFonts w:cs="Times New Roman"/>
          <w:sz w:val="24"/>
        </w:rPr>
        <w:t xml:space="preserve"> Необходимо </w:t>
      </w:r>
      <w:r w:rsidR="006A4339">
        <w:rPr>
          <w:rFonts w:cs="Times New Roman"/>
          <w:sz w:val="24"/>
        </w:rPr>
        <w:t>на прилегающей территории убирать растительность и любого вида мусор в летний период, в осенний период чистить водоотводные кюветы, где они есть, в зимний пери</w:t>
      </w:r>
      <w:r w:rsidR="007561E0">
        <w:rPr>
          <w:rFonts w:cs="Times New Roman"/>
          <w:sz w:val="24"/>
        </w:rPr>
        <w:t>од производить чистку от снега.</w:t>
      </w:r>
    </w:p>
    <w:p w:rsidR="006A4339" w:rsidRDefault="006A4339" w:rsidP="006A4339">
      <w:pPr>
        <w:ind w:firstLine="709"/>
        <w:jc w:val="both"/>
        <w:rPr>
          <w:rFonts w:cs="Times New Roman"/>
          <w:sz w:val="24"/>
        </w:rPr>
      </w:pPr>
      <w:bookmarkStart w:id="4" w:name="sub_10132"/>
      <w:bookmarkEnd w:id="2"/>
      <w:r>
        <w:rPr>
          <w:rFonts w:cs="Times New Roman"/>
          <w:sz w:val="24"/>
        </w:rPr>
        <w:t>Организацию благоустройства иных территорий осуществляет Администрация Заводского  сельсовета в пределах средств, предусмотренных на эти цели в бюджете сельсовета.</w:t>
      </w:r>
    </w:p>
    <w:bookmarkEnd w:id="4"/>
    <w:p w:rsidR="006A4339" w:rsidRDefault="006A4339" w:rsidP="006A4339">
      <w:pPr>
        <w:ind w:firstLine="709"/>
        <w:jc w:val="both"/>
        <w:rPr>
          <w:rFonts w:cs="Times New Roman"/>
          <w:sz w:val="24"/>
        </w:rPr>
      </w:pPr>
      <w:r>
        <w:rPr>
          <w:rFonts w:cs="Times New Roman"/>
          <w:sz w:val="24"/>
        </w:rPr>
        <w:t>Уборка, содержание и благоустройство предоставленных под строительство земельных участков осуществляется лицами, которым данные земельные участки предоставлены.</w:t>
      </w:r>
    </w:p>
    <w:p w:rsidR="006A4339" w:rsidRDefault="006A4339" w:rsidP="006A4339">
      <w:pPr>
        <w:ind w:firstLine="709"/>
        <w:jc w:val="both"/>
        <w:rPr>
          <w:rFonts w:cs="Times New Roman"/>
          <w:sz w:val="24"/>
        </w:rPr>
      </w:pPr>
      <w:r>
        <w:rPr>
          <w:rFonts w:cs="Times New Roman"/>
          <w:sz w:val="24"/>
        </w:rPr>
        <w:t>1.5. Собственники зданий (помещений в них) и сооружений несут ответственность за содержание предоставленных для размещения данных объектов земельных участков, самостоятельно или через уполномоченных ими лиц в порядке, установленном настоящими Правилами.</w:t>
      </w:r>
    </w:p>
    <w:p w:rsidR="006A4339" w:rsidRDefault="006A4339" w:rsidP="006A4339">
      <w:pPr>
        <w:ind w:firstLine="709"/>
        <w:jc w:val="both"/>
        <w:rPr>
          <w:rFonts w:cs="Times New Roman"/>
          <w:sz w:val="24"/>
        </w:rPr>
      </w:pPr>
      <w:bookmarkStart w:id="5" w:name="sub_1015"/>
      <w:r>
        <w:rPr>
          <w:rFonts w:cs="Times New Roman"/>
          <w:sz w:val="24"/>
        </w:rPr>
        <w:t>1.6. В случае</w:t>
      </w:r>
      <w:proofErr w:type="gramStart"/>
      <w:r>
        <w:rPr>
          <w:rFonts w:cs="Times New Roman"/>
          <w:sz w:val="24"/>
        </w:rPr>
        <w:t>,</w:t>
      </w:r>
      <w:proofErr w:type="gramEnd"/>
      <w:r>
        <w:rPr>
          <w:rFonts w:cs="Times New Roman"/>
          <w:sz w:val="24"/>
        </w:rPr>
        <w:t xml:space="preserve"> если здание, строение, сооружение принадлежит на праве общей собственности, уборка и содержание отведенного земельного участка осуществляется участниками общей собственности, если иной порядок уборки и содержания отведенного земельного участка не определен соглашением участников общей собственности.</w:t>
      </w:r>
    </w:p>
    <w:p w:rsidR="006A4339" w:rsidRDefault="006A4339" w:rsidP="006A4339">
      <w:pPr>
        <w:ind w:firstLine="709"/>
        <w:jc w:val="both"/>
        <w:rPr>
          <w:rFonts w:cs="Times New Roman"/>
          <w:sz w:val="24"/>
        </w:rPr>
      </w:pPr>
      <w:bookmarkStart w:id="6" w:name="sub_1016"/>
      <w:bookmarkEnd w:id="5"/>
      <w:r>
        <w:rPr>
          <w:rFonts w:cs="Times New Roman"/>
          <w:sz w:val="24"/>
        </w:rPr>
        <w:t xml:space="preserve">1.7. Каждое промышленное предприятие обязано создать защитные зеленые полосы, оградить жилые кварталы от производственных сооружений, благоустроить и содержать в исправности и чистоте выезды с территории </w:t>
      </w:r>
      <w:r>
        <w:rPr>
          <w:rFonts w:cs="Times New Roman"/>
          <w:sz w:val="24"/>
        </w:rPr>
        <w:lastRenderedPageBreak/>
        <w:t>предприятий и строительных площадок на сельские улицы.</w:t>
      </w:r>
    </w:p>
    <w:p w:rsidR="006A4339" w:rsidRDefault="006A4339" w:rsidP="006A4339">
      <w:pPr>
        <w:ind w:firstLine="709"/>
        <w:jc w:val="both"/>
        <w:rPr>
          <w:rFonts w:cs="Times New Roman"/>
          <w:sz w:val="24"/>
        </w:rPr>
      </w:pPr>
      <w:r>
        <w:rPr>
          <w:sz w:val="24"/>
          <w:szCs w:val="24"/>
        </w:rPr>
        <w:t xml:space="preserve">1.8. </w:t>
      </w:r>
      <w:proofErr w:type="gramStart"/>
      <w:r>
        <w:rPr>
          <w:sz w:val="24"/>
          <w:szCs w:val="24"/>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roofErr w:type="gramEnd"/>
    </w:p>
    <w:p w:rsidR="006A4339" w:rsidRDefault="006A4339" w:rsidP="006A4339">
      <w:pPr>
        <w:ind w:firstLine="709"/>
        <w:jc w:val="both"/>
        <w:rPr>
          <w:rFonts w:cs="Times New Roman"/>
          <w:sz w:val="24"/>
          <w:szCs w:val="24"/>
        </w:rPr>
      </w:pPr>
    </w:p>
    <w:p w:rsidR="006A4339" w:rsidRDefault="006A4339" w:rsidP="006A4339">
      <w:pPr>
        <w:pStyle w:val="1"/>
        <w:spacing w:before="0" w:after="0"/>
        <w:ind w:firstLine="709"/>
        <w:rPr>
          <w:rFonts w:cs="Times New Roman"/>
          <w:b w:val="0"/>
          <w:szCs w:val="26"/>
        </w:rPr>
      </w:pPr>
      <w:bookmarkStart w:id="7" w:name="sub_1020"/>
      <w:bookmarkEnd w:id="6"/>
      <w:r>
        <w:rPr>
          <w:rFonts w:cs="Times New Roman"/>
          <w:b w:val="0"/>
          <w:szCs w:val="26"/>
        </w:rPr>
        <w:t>2. Уборка территории муниципального образования</w:t>
      </w:r>
    </w:p>
    <w:p w:rsidR="006A4339" w:rsidRDefault="006A4339" w:rsidP="006A4339">
      <w:pPr>
        <w:ind w:firstLine="709"/>
        <w:jc w:val="both"/>
        <w:rPr>
          <w:sz w:val="24"/>
        </w:rPr>
      </w:pPr>
    </w:p>
    <w:p w:rsidR="006A4339" w:rsidRDefault="006A4339" w:rsidP="006A4339">
      <w:pPr>
        <w:ind w:firstLine="709"/>
        <w:jc w:val="both"/>
        <w:rPr>
          <w:rFonts w:cs="Times New Roman"/>
          <w:sz w:val="24"/>
        </w:rPr>
      </w:pPr>
      <w:bookmarkStart w:id="8" w:name="sub_5"/>
      <w:bookmarkEnd w:id="7"/>
      <w:r>
        <w:rPr>
          <w:rFonts w:cs="Times New Roman"/>
          <w:sz w:val="24"/>
        </w:rPr>
        <w:t>2.1. На территории муниципального образования запрещается накапливать и размещать отходы производства и потребления в не предназначенных для этих целей местах, в том числе, засорять улицы и иные общественные места.</w:t>
      </w:r>
    </w:p>
    <w:bookmarkEnd w:id="8"/>
    <w:p w:rsidR="006A4339" w:rsidRDefault="006A4339" w:rsidP="006A4339">
      <w:pPr>
        <w:ind w:firstLine="709"/>
        <w:jc w:val="both"/>
        <w:rPr>
          <w:rFonts w:cs="Times New Roman"/>
          <w:sz w:val="24"/>
        </w:rPr>
      </w:pPr>
      <w:r>
        <w:rPr>
          <w:rFonts w:cs="Times New Roman"/>
          <w:sz w:val="24"/>
        </w:rPr>
        <w:t>Лица, разместившие отходы в не предназначенных для этих целей местах, обязаны за свой счет провести уборку и очистку данной территории, а при необходимости - рекультивацию земельного участка.</w:t>
      </w:r>
    </w:p>
    <w:p w:rsidR="006A4339" w:rsidRDefault="006A4339" w:rsidP="006A4339">
      <w:pPr>
        <w:ind w:firstLine="709"/>
        <w:jc w:val="both"/>
        <w:rPr>
          <w:rFonts w:cs="Times New Roman"/>
          <w:sz w:val="24"/>
        </w:rPr>
      </w:pPr>
      <w:r>
        <w:rPr>
          <w:rFonts w:cs="Times New Roman"/>
          <w:sz w:val="24"/>
        </w:rPr>
        <w:t>В случае невозможности установления лиц, разместивших отходы на несанкционированных свалках, удаление отходов, рекультивация территорий свалок производится лицами, которым предоставлен земельный участок, на котором расположена несанкционированная свалка.</w:t>
      </w:r>
    </w:p>
    <w:p w:rsidR="006A4339" w:rsidRDefault="006A4339" w:rsidP="006A4339">
      <w:pPr>
        <w:ind w:firstLine="709"/>
        <w:jc w:val="both"/>
        <w:rPr>
          <w:rFonts w:cs="Times New Roman"/>
          <w:sz w:val="24"/>
        </w:rPr>
      </w:pPr>
      <w:bookmarkStart w:id="9" w:name="sub_6"/>
      <w:r>
        <w:rPr>
          <w:rFonts w:cs="Times New Roman"/>
          <w:sz w:val="24"/>
        </w:rPr>
        <w:t>Удаление отходов на территории несанкционированных свалок, рекультивация территорий несанкционированных свалок на земельных участках, не имеющих владельцев (пользователей), производится специализированными организациями на основании договоров с органом местного самоуправления.</w:t>
      </w:r>
    </w:p>
    <w:p w:rsidR="006A4339" w:rsidRDefault="006A4339" w:rsidP="006A4339">
      <w:pPr>
        <w:ind w:firstLine="709"/>
        <w:jc w:val="both"/>
        <w:rPr>
          <w:rFonts w:cs="Times New Roman"/>
          <w:sz w:val="24"/>
        </w:rPr>
      </w:pPr>
      <w:bookmarkStart w:id="10" w:name="sub_1022"/>
      <w:bookmarkEnd w:id="9"/>
      <w:r>
        <w:rPr>
          <w:rFonts w:cs="Times New Roman"/>
          <w:sz w:val="24"/>
        </w:rPr>
        <w:t>2.2. На территории муниципального образования запрещается сжигание отходов и мусора.</w:t>
      </w:r>
    </w:p>
    <w:p w:rsidR="006A4339" w:rsidRDefault="006A4339" w:rsidP="006A4339">
      <w:pPr>
        <w:ind w:firstLine="709"/>
        <w:jc w:val="both"/>
        <w:rPr>
          <w:rFonts w:cs="Times New Roman"/>
          <w:sz w:val="24"/>
        </w:rPr>
      </w:pPr>
      <w:bookmarkStart w:id="11" w:name="sub_1024"/>
      <w:bookmarkEnd w:id="10"/>
      <w:r>
        <w:rPr>
          <w:rFonts w:cs="Times New Roman"/>
          <w:sz w:val="24"/>
        </w:rPr>
        <w:t>2.3. Запрещается выносить и сметать мусор на проезжую часть улиц, тротуары.</w:t>
      </w:r>
    </w:p>
    <w:p w:rsidR="006A4339" w:rsidRDefault="006A4339" w:rsidP="006A4339">
      <w:pPr>
        <w:ind w:firstLine="709"/>
        <w:jc w:val="both"/>
        <w:rPr>
          <w:rFonts w:cs="Times New Roman"/>
          <w:sz w:val="24"/>
        </w:rPr>
      </w:pPr>
      <w:bookmarkStart w:id="12" w:name="sub_1025"/>
      <w:bookmarkEnd w:id="11"/>
      <w:r>
        <w:rPr>
          <w:rFonts w:cs="Times New Roman"/>
          <w:sz w:val="24"/>
        </w:rPr>
        <w:t>2.4. Уборку и очистку остановок общественного транспорта производит специализированная организация по договорам с органом местного самоуправления.</w:t>
      </w:r>
    </w:p>
    <w:p w:rsidR="006A4339" w:rsidRDefault="006A4339" w:rsidP="006A4339">
      <w:pPr>
        <w:ind w:firstLine="709"/>
        <w:jc w:val="both"/>
        <w:rPr>
          <w:rFonts w:cs="Times New Roman"/>
          <w:sz w:val="24"/>
        </w:rPr>
      </w:pPr>
      <w:bookmarkStart w:id="13" w:name="sub_1029"/>
      <w:bookmarkEnd w:id="12"/>
      <w:r>
        <w:rPr>
          <w:rFonts w:cs="Times New Roman"/>
          <w:sz w:val="24"/>
        </w:rPr>
        <w:t>2.5.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предприятия, эксплуатирующие и обслуживающие данные колонки.</w:t>
      </w:r>
    </w:p>
    <w:p w:rsidR="006A4339" w:rsidRDefault="006A4339" w:rsidP="006A4339">
      <w:pPr>
        <w:ind w:firstLine="709"/>
        <w:jc w:val="both"/>
        <w:rPr>
          <w:rFonts w:cs="Times New Roman"/>
          <w:sz w:val="24"/>
        </w:rPr>
      </w:pPr>
      <w:bookmarkStart w:id="14" w:name="sub_210"/>
      <w:bookmarkEnd w:id="13"/>
      <w:r>
        <w:rPr>
          <w:rFonts w:cs="Times New Roman"/>
          <w:sz w:val="24"/>
        </w:rPr>
        <w:t>2.6. Организаторы ярмарок на территории муниципального образования организуют работу по очистке и уборке территорий ярмарок  в соответствии с действующими санитарными нормами</w:t>
      </w:r>
      <w:bookmarkStart w:id="15" w:name="sub_211"/>
      <w:bookmarkEnd w:id="14"/>
      <w:r>
        <w:rPr>
          <w:rFonts w:cs="Times New Roman"/>
          <w:sz w:val="24"/>
        </w:rPr>
        <w:t>.</w:t>
      </w:r>
    </w:p>
    <w:bookmarkEnd w:id="15"/>
    <w:p w:rsidR="006A4339" w:rsidRDefault="006A4339" w:rsidP="006A4339">
      <w:pPr>
        <w:ind w:firstLine="709"/>
        <w:jc w:val="both"/>
        <w:rPr>
          <w:rFonts w:cs="Times New Roman"/>
          <w:sz w:val="24"/>
        </w:rPr>
      </w:pPr>
      <w:r>
        <w:rPr>
          <w:rFonts w:cs="Times New Roman"/>
          <w:sz w:val="24"/>
        </w:rPr>
        <w:t>2.7. Содержание и уборка садов, скверов, парков, зеленых насаждений, находящихся в собственности предприятий, учреждений, домовладельцев, на закрепленных территориях производятся силами и средствами этих предприятий, учреждений, домовладельцев самостоятельно или по договорам с физическими, юридическими лицами.</w:t>
      </w:r>
    </w:p>
    <w:p w:rsidR="006A4339" w:rsidRDefault="006A4339" w:rsidP="006A4339">
      <w:pPr>
        <w:ind w:firstLine="709"/>
        <w:jc w:val="both"/>
        <w:rPr>
          <w:rFonts w:cs="Times New Roman"/>
          <w:sz w:val="24"/>
        </w:rPr>
      </w:pPr>
      <w:bookmarkStart w:id="16" w:name="sub_215"/>
      <w:r>
        <w:rPr>
          <w:rFonts w:cs="Times New Roman"/>
          <w:sz w:val="24"/>
        </w:rPr>
        <w:t>2.8. Сливание воды на тротуары, газоны, проезжую часть дороги не допускается.</w:t>
      </w:r>
    </w:p>
    <w:p w:rsidR="006A4339" w:rsidRDefault="006A4339" w:rsidP="006A4339">
      <w:pPr>
        <w:ind w:firstLine="709"/>
        <w:jc w:val="both"/>
        <w:rPr>
          <w:sz w:val="24"/>
        </w:rPr>
      </w:pPr>
      <w:bookmarkStart w:id="17" w:name="sub_217"/>
      <w:bookmarkEnd w:id="16"/>
      <w:r>
        <w:rPr>
          <w:rFonts w:cs="Times New Roman"/>
          <w:sz w:val="24"/>
        </w:rPr>
        <w:t xml:space="preserve"> </w:t>
      </w:r>
    </w:p>
    <w:p w:rsidR="006A4339" w:rsidRDefault="006A4339" w:rsidP="006A4339">
      <w:pPr>
        <w:ind w:firstLine="709"/>
        <w:jc w:val="both"/>
        <w:rPr>
          <w:rFonts w:cs="Times New Roman"/>
          <w:sz w:val="24"/>
        </w:rPr>
      </w:pPr>
      <w:r>
        <w:rPr>
          <w:rFonts w:cs="Times New Roman"/>
          <w:sz w:val="24"/>
        </w:rPr>
        <w:t>2.9.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w:t>
      </w:r>
      <w:proofErr w:type="gramStart"/>
      <w:r>
        <w:rPr>
          <w:rFonts w:cs="Times New Roman"/>
          <w:sz w:val="24"/>
        </w:rPr>
        <w:t>,</w:t>
      </w:r>
      <w:proofErr w:type="gramEnd"/>
      <w:r>
        <w:rPr>
          <w:rFonts w:cs="Times New Roman"/>
          <w:sz w:val="24"/>
        </w:rPr>
        <w:t xml:space="preserve"> если указанные в данном пункте сети являются бесхозяйными, уборку и очистку территорий осуществляет организация, с которой </w:t>
      </w:r>
      <w:r>
        <w:rPr>
          <w:rFonts w:cs="Times New Roman"/>
          <w:sz w:val="24"/>
        </w:rPr>
        <w:lastRenderedPageBreak/>
        <w:t>заключен договор об обеспечении сохранности и эксплуатации бесхозяйного имущества</w:t>
      </w:r>
      <w:bookmarkStart w:id="18" w:name="sub_218"/>
      <w:bookmarkEnd w:id="17"/>
      <w:r>
        <w:rPr>
          <w:rFonts w:cs="Times New Roman"/>
          <w:sz w:val="24"/>
        </w:rPr>
        <w:t>.</w:t>
      </w:r>
    </w:p>
    <w:p w:rsidR="006A4339" w:rsidRDefault="006A4339" w:rsidP="006A4339">
      <w:pPr>
        <w:ind w:firstLine="709"/>
        <w:jc w:val="both"/>
        <w:rPr>
          <w:rFonts w:cs="Times New Roman"/>
          <w:sz w:val="24"/>
        </w:rPr>
      </w:pPr>
      <w:r>
        <w:rPr>
          <w:rFonts w:cs="Times New Roman"/>
          <w:sz w:val="24"/>
        </w:rPr>
        <w:t>2.10.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6A4339" w:rsidRDefault="006A4339" w:rsidP="006A4339">
      <w:pPr>
        <w:ind w:firstLine="709"/>
        <w:jc w:val="both"/>
        <w:rPr>
          <w:rFonts w:cs="Times New Roman"/>
          <w:sz w:val="24"/>
        </w:rPr>
      </w:pPr>
      <w:bookmarkStart w:id="19" w:name="sub_219"/>
      <w:bookmarkEnd w:id="18"/>
      <w:r>
        <w:rPr>
          <w:rFonts w:cs="Times New Roman"/>
          <w:sz w:val="24"/>
        </w:rPr>
        <w:t>2.11. Складирование нечистот на проезжую часть улиц, тротуары и газоны запрещается.</w:t>
      </w:r>
    </w:p>
    <w:p w:rsidR="006A4339" w:rsidRDefault="006A4339" w:rsidP="006A4339">
      <w:pPr>
        <w:ind w:firstLine="709"/>
        <w:jc w:val="both"/>
        <w:rPr>
          <w:rFonts w:cs="Times New Roman"/>
          <w:sz w:val="24"/>
        </w:rPr>
      </w:pPr>
      <w:bookmarkStart w:id="20" w:name="sub_220"/>
      <w:bookmarkEnd w:id="19"/>
      <w:r>
        <w:rPr>
          <w:rFonts w:cs="Times New Roman"/>
          <w:sz w:val="24"/>
        </w:rPr>
        <w:t>2.12. Сбор брошенных на автомобильных дорогах предметов, создающих помехи дорожному движению, возлагается на организации, выполняющие работы по содержанию автомобильных дорог.</w:t>
      </w:r>
    </w:p>
    <w:p w:rsidR="006A4339" w:rsidRDefault="006A4339" w:rsidP="006A4339">
      <w:pPr>
        <w:ind w:firstLine="709"/>
        <w:jc w:val="both"/>
        <w:rPr>
          <w:rFonts w:cs="Times New Roman"/>
          <w:sz w:val="24"/>
        </w:rPr>
      </w:pPr>
      <w:bookmarkStart w:id="21" w:name="sub_226"/>
      <w:bookmarkEnd w:id="20"/>
      <w:r>
        <w:rPr>
          <w:rFonts w:cs="Times New Roman"/>
          <w:sz w:val="24"/>
        </w:rPr>
        <w:t>2.13. Урны  должны содержаться в исправном и опрятном состоянии, очищаться по мере накопления мусора, но не реже одного раза в сутки, и не реже одного раза в неделю промываться и дезинфицироваться.</w:t>
      </w:r>
    </w:p>
    <w:p w:rsidR="006A4339" w:rsidRDefault="006A4339" w:rsidP="006A4339">
      <w:pPr>
        <w:ind w:firstLine="709"/>
        <w:jc w:val="both"/>
        <w:rPr>
          <w:rFonts w:cs="Times New Roman"/>
          <w:sz w:val="24"/>
        </w:rPr>
      </w:pPr>
      <w:bookmarkStart w:id="22" w:name="sub_227"/>
      <w:bookmarkEnd w:id="21"/>
      <w:r>
        <w:rPr>
          <w:rFonts w:cs="Times New Roman"/>
          <w:sz w:val="24"/>
        </w:rPr>
        <w:t xml:space="preserve">2.14. Урны устанавливаются с интервалом не более </w:t>
      </w:r>
      <w:smartTag w:uri="urn:schemas-microsoft-com:office:smarttags" w:element="metricconverter">
        <w:smartTagPr>
          <w:attr w:name="ProductID" w:val="100 метров"/>
        </w:smartTagPr>
        <w:r>
          <w:rPr>
            <w:rFonts w:cs="Times New Roman"/>
            <w:sz w:val="24"/>
          </w:rPr>
          <w:t>100 метров</w:t>
        </w:r>
      </w:smartTag>
      <w:r>
        <w:rPr>
          <w:rFonts w:cs="Times New Roman"/>
          <w:sz w:val="24"/>
        </w:rPr>
        <w:t xml:space="preserve"> на малолюдной территории и не более чем через </w:t>
      </w:r>
      <w:smartTag w:uri="urn:schemas-microsoft-com:office:smarttags" w:element="metricconverter">
        <w:smartTagPr>
          <w:attr w:name="ProductID" w:val="40 метров"/>
        </w:smartTagPr>
        <w:r>
          <w:rPr>
            <w:rFonts w:cs="Times New Roman"/>
            <w:sz w:val="24"/>
          </w:rPr>
          <w:t>40 метров</w:t>
        </w:r>
      </w:smartTag>
      <w:r>
        <w:rPr>
          <w:rFonts w:cs="Times New Roman"/>
          <w:sz w:val="24"/>
        </w:rPr>
        <w:t xml:space="preserve"> - на оживленной:</w:t>
      </w:r>
    </w:p>
    <w:bookmarkEnd w:id="22"/>
    <w:p w:rsidR="006A4339" w:rsidRDefault="006A4339" w:rsidP="006A4339">
      <w:pPr>
        <w:ind w:firstLine="709"/>
        <w:jc w:val="both"/>
        <w:rPr>
          <w:rFonts w:cs="Times New Roman"/>
          <w:sz w:val="24"/>
        </w:rPr>
      </w:pPr>
      <w:r>
        <w:rPr>
          <w:rFonts w:cs="Times New Roman"/>
          <w:sz w:val="24"/>
        </w:rPr>
        <w:t>- предприятиями, учреждениями или уполномоченными ими лицами - у входа и вдоль зданий, находящихся в их собственности;</w:t>
      </w:r>
    </w:p>
    <w:p w:rsidR="006A4339" w:rsidRDefault="006A4339" w:rsidP="006A4339">
      <w:pPr>
        <w:ind w:firstLine="709"/>
        <w:jc w:val="both"/>
        <w:rPr>
          <w:rFonts w:cs="Times New Roman"/>
          <w:sz w:val="24"/>
        </w:rPr>
      </w:pPr>
      <w:r>
        <w:rPr>
          <w:rFonts w:cs="Times New Roman"/>
          <w:sz w:val="24"/>
        </w:rPr>
        <w:t>- организациями, осуществляющими управление многоквартирными домами - у входов в многоквартирный дом;</w:t>
      </w:r>
    </w:p>
    <w:p w:rsidR="006A4339" w:rsidRDefault="006A4339" w:rsidP="006A4339">
      <w:pPr>
        <w:ind w:firstLine="709"/>
        <w:jc w:val="both"/>
        <w:rPr>
          <w:rFonts w:cs="Times New Roman"/>
          <w:sz w:val="24"/>
        </w:rPr>
      </w:pPr>
      <w:r>
        <w:rPr>
          <w:rFonts w:cs="Times New Roman"/>
          <w:sz w:val="24"/>
        </w:rPr>
        <w:t>- предприятиями торговли, общественного питания и бытового обслуживания - у входа в торговое помещение, а также палаток, киосков, павильонов, кафе и т.д.</w:t>
      </w:r>
    </w:p>
    <w:p w:rsidR="006A4339" w:rsidRDefault="006A4339" w:rsidP="006A4339">
      <w:pPr>
        <w:ind w:firstLine="709"/>
        <w:jc w:val="both"/>
        <w:rPr>
          <w:rFonts w:cs="Times New Roman"/>
          <w:sz w:val="24"/>
        </w:rPr>
      </w:pPr>
      <w:bookmarkStart w:id="23" w:name="sub_231"/>
      <w:r>
        <w:rPr>
          <w:rFonts w:cs="Times New Roman"/>
          <w:sz w:val="24"/>
        </w:rPr>
        <w:t>2.15. Вывоз отходов должен осуществляться лицензированными организациями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A4339" w:rsidRDefault="006A4339" w:rsidP="006A4339">
      <w:pPr>
        <w:ind w:firstLine="709"/>
        <w:jc w:val="both"/>
        <w:rPr>
          <w:rFonts w:cs="Times New Roman"/>
          <w:sz w:val="24"/>
        </w:rPr>
      </w:pPr>
      <w:bookmarkStart w:id="24" w:name="sub_232"/>
      <w:bookmarkEnd w:id="23"/>
      <w:r>
        <w:rPr>
          <w:rFonts w:cs="Times New Roman"/>
          <w:sz w:val="24"/>
        </w:rPr>
        <w:t>2.16. Вывоз бытовых отходов и мусора из жилых домов, предприятий торговли и общественного питания, детских и лечебных заведений, иных организаций осуществляется указанными организациями и домовладельцами, либо иными уполномоченными ими лицами на основании договоров, заключенных с домовладельцами либо организациями.</w:t>
      </w:r>
    </w:p>
    <w:p w:rsidR="006A4339" w:rsidRDefault="006A4339" w:rsidP="006A4339">
      <w:pPr>
        <w:ind w:firstLine="709"/>
        <w:jc w:val="both"/>
        <w:rPr>
          <w:rFonts w:cs="Times New Roman"/>
          <w:sz w:val="24"/>
        </w:rPr>
      </w:pPr>
      <w:bookmarkStart w:id="25" w:name="sub_233"/>
      <w:bookmarkEnd w:id="24"/>
      <w:r>
        <w:rPr>
          <w:rFonts w:cs="Times New Roman"/>
          <w:sz w:val="24"/>
        </w:rPr>
        <w:t>2.17. Вывоз строительного мусора от ремонта производится силами лиц, осуществляющих ремонт, в специально отведенные для этого места.</w:t>
      </w:r>
    </w:p>
    <w:p w:rsidR="006A4339" w:rsidRDefault="006A4339" w:rsidP="006A4339">
      <w:pPr>
        <w:ind w:firstLine="709"/>
        <w:jc w:val="both"/>
        <w:rPr>
          <w:rFonts w:cs="Times New Roman"/>
          <w:sz w:val="24"/>
        </w:rPr>
      </w:pPr>
      <w:bookmarkStart w:id="26" w:name="sub_236"/>
      <w:bookmarkEnd w:id="25"/>
      <w:r>
        <w:rPr>
          <w:rFonts w:cs="Times New Roman"/>
          <w:sz w:val="24"/>
        </w:rPr>
        <w:t>2.18. Граждане на добровольной основе могут привлекаться для выполнения социально-значимых работ по благоустройству и озеленению территории муниципального образования.</w:t>
      </w:r>
    </w:p>
    <w:bookmarkEnd w:id="26"/>
    <w:p w:rsidR="006A4339" w:rsidRDefault="006A4339" w:rsidP="006A4339">
      <w:pPr>
        <w:ind w:firstLine="709"/>
        <w:jc w:val="both"/>
        <w:rPr>
          <w:rFonts w:cs="Times New Roman"/>
          <w:sz w:val="24"/>
        </w:rPr>
      </w:pPr>
      <w:r>
        <w:rPr>
          <w:rFonts w:cs="Times New Roman"/>
          <w:sz w:val="24"/>
        </w:rPr>
        <w:t>Привлечение граждан к выполнению социально-значимых работ по уборке, благоустройству и озеленению территории муниципального образования осуществляется на основании решений Администрации Заводского сельсовета.</w:t>
      </w:r>
    </w:p>
    <w:p w:rsidR="006A4339" w:rsidRDefault="006A4339" w:rsidP="006A4339">
      <w:pPr>
        <w:pStyle w:val="a4"/>
        <w:ind w:left="0" w:firstLine="709"/>
        <w:rPr>
          <w:rFonts w:cs="Times New Roman"/>
          <w:szCs w:val="26"/>
        </w:rPr>
      </w:pPr>
    </w:p>
    <w:p w:rsidR="006A4339" w:rsidRDefault="006A4339" w:rsidP="006A4339">
      <w:pPr>
        <w:pStyle w:val="1"/>
        <w:spacing w:before="0" w:after="0"/>
        <w:ind w:firstLine="709"/>
        <w:rPr>
          <w:rFonts w:cs="Times New Roman"/>
          <w:b w:val="0"/>
          <w:szCs w:val="26"/>
        </w:rPr>
      </w:pPr>
      <w:bookmarkStart w:id="27" w:name="sub_1030"/>
      <w:r>
        <w:rPr>
          <w:rFonts w:cs="Times New Roman"/>
          <w:b w:val="0"/>
          <w:szCs w:val="26"/>
        </w:rPr>
        <w:t>3. Особенности уборки территорий в весенне-летний период</w:t>
      </w:r>
    </w:p>
    <w:bookmarkEnd w:id="27"/>
    <w:p w:rsidR="006A4339" w:rsidRDefault="006A4339" w:rsidP="006A4339">
      <w:pPr>
        <w:ind w:firstLine="709"/>
        <w:jc w:val="both"/>
        <w:rPr>
          <w:rFonts w:cs="Times New Roman"/>
          <w:sz w:val="24"/>
        </w:rPr>
      </w:pPr>
    </w:p>
    <w:p w:rsidR="006A4339" w:rsidRDefault="006A4339" w:rsidP="006A4339">
      <w:pPr>
        <w:ind w:firstLine="709"/>
        <w:jc w:val="both"/>
        <w:rPr>
          <w:rFonts w:cs="Times New Roman"/>
          <w:sz w:val="24"/>
        </w:rPr>
      </w:pPr>
      <w:bookmarkStart w:id="28" w:name="sub_10000"/>
      <w:r>
        <w:rPr>
          <w:rFonts w:cs="Times New Roman"/>
          <w:sz w:val="24"/>
        </w:rPr>
        <w:t>3.1. Весенне-летняя уборка проводится с 15 апреля по 15 октября и предусматривает подметание проезжей части улиц, тротуаров, площадей.</w:t>
      </w:r>
    </w:p>
    <w:bookmarkEnd w:id="28"/>
    <w:p w:rsidR="006A4339" w:rsidRDefault="006A4339" w:rsidP="006A4339">
      <w:pPr>
        <w:ind w:firstLine="709"/>
        <w:jc w:val="both"/>
        <w:rPr>
          <w:rFonts w:cs="Times New Roman"/>
          <w:sz w:val="24"/>
        </w:rPr>
      </w:pPr>
      <w:r>
        <w:rPr>
          <w:rFonts w:cs="Times New Roman"/>
          <w:sz w:val="24"/>
        </w:rPr>
        <w:t>В зависимости от климатических условий распоряжением Администрации Заводского  сельсовета период весенне-летней уборки может быть изменен.</w:t>
      </w:r>
    </w:p>
    <w:p w:rsidR="006A4339" w:rsidRDefault="006A4339" w:rsidP="006A4339">
      <w:pPr>
        <w:ind w:firstLine="709"/>
        <w:jc w:val="both"/>
        <w:rPr>
          <w:rFonts w:cs="Times New Roman"/>
          <w:sz w:val="24"/>
        </w:rPr>
      </w:pPr>
      <w:bookmarkStart w:id="29" w:name="sub_2000"/>
      <w:r>
        <w:rPr>
          <w:rFonts w:cs="Times New Roman"/>
          <w:sz w:val="24"/>
        </w:rPr>
        <w:t>3.2. Подметанию подвергается вся ширина проезжей части улиц и площадей.</w:t>
      </w:r>
    </w:p>
    <w:p w:rsidR="006A4339" w:rsidRDefault="006A4339" w:rsidP="006A4339">
      <w:pPr>
        <w:ind w:firstLine="709"/>
        <w:jc w:val="both"/>
        <w:rPr>
          <w:rFonts w:cs="Times New Roman"/>
          <w:sz w:val="24"/>
        </w:rPr>
      </w:pPr>
    </w:p>
    <w:p w:rsidR="007561E0" w:rsidRDefault="007561E0" w:rsidP="006A4339">
      <w:pPr>
        <w:ind w:firstLine="709"/>
        <w:jc w:val="both"/>
        <w:rPr>
          <w:rFonts w:cs="Times New Roman"/>
          <w:sz w:val="24"/>
        </w:rPr>
      </w:pPr>
    </w:p>
    <w:p w:rsidR="007561E0" w:rsidRDefault="007561E0" w:rsidP="006A4339">
      <w:pPr>
        <w:ind w:firstLine="709"/>
        <w:jc w:val="both"/>
        <w:rPr>
          <w:rFonts w:cs="Times New Roman"/>
          <w:sz w:val="24"/>
        </w:rPr>
      </w:pPr>
    </w:p>
    <w:p w:rsidR="007561E0" w:rsidRDefault="007561E0" w:rsidP="006A4339">
      <w:pPr>
        <w:ind w:firstLine="709"/>
        <w:jc w:val="both"/>
        <w:rPr>
          <w:rFonts w:cs="Times New Roman"/>
          <w:sz w:val="24"/>
        </w:rPr>
      </w:pPr>
    </w:p>
    <w:p w:rsidR="006A4339" w:rsidRDefault="006A4339" w:rsidP="006A4339">
      <w:pPr>
        <w:pStyle w:val="1"/>
        <w:spacing w:before="0" w:after="0"/>
        <w:ind w:firstLine="709"/>
        <w:rPr>
          <w:rFonts w:cs="Times New Roman"/>
          <w:b w:val="0"/>
          <w:szCs w:val="26"/>
        </w:rPr>
      </w:pPr>
      <w:bookmarkStart w:id="30" w:name="sub_1040"/>
      <w:bookmarkEnd w:id="29"/>
      <w:r>
        <w:rPr>
          <w:rFonts w:cs="Times New Roman"/>
          <w:b w:val="0"/>
          <w:szCs w:val="26"/>
        </w:rPr>
        <w:lastRenderedPageBreak/>
        <w:t>4. Особенности уборки  территорий в осенне-зимний период</w:t>
      </w:r>
    </w:p>
    <w:p w:rsidR="006A4339" w:rsidRDefault="006A4339" w:rsidP="006A4339">
      <w:pPr>
        <w:ind w:firstLine="709"/>
        <w:jc w:val="both"/>
        <w:rPr>
          <w:sz w:val="24"/>
        </w:rPr>
      </w:pPr>
    </w:p>
    <w:p w:rsidR="006A4339" w:rsidRDefault="006A4339" w:rsidP="006A4339">
      <w:pPr>
        <w:ind w:firstLine="709"/>
        <w:jc w:val="both"/>
        <w:rPr>
          <w:rFonts w:cs="Times New Roman"/>
          <w:sz w:val="24"/>
        </w:rPr>
      </w:pPr>
      <w:bookmarkStart w:id="31" w:name="sub_41"/>
      <w:bookmarkEnd w:id="30"/>
      <w:r>
        <w:rPr>
          <w:rFonts w:cs="Times New Roman"/>
          <w:sz w:val="24"/>
        </w:rPr>
        <w:t>4.1. Уборка территорий в осенне-зимний период проводится с 15 октября по 15 апреля и предусматривает уборку и вывоз мусора, снега и льда, грязи, посыпку улиц песком.</w:t>
      </w:r>
    </w:p>
    <w:bookmarkEnd w:id="31"/>
    <w:p w:rsidR="006A4339" w:rsidRDefault="006A4339" w:rsidP="006A4339">
      <w:pPr>
        <w:ind w:firstLine="709"/>
        <w:jc w:val="both"/>
        <w:rPr>
          <w:rFonts w:cs="Times New Roman"/>
          <w:sz w:val="24"/>
        </w:rPr>
      </w:pPr>
      <w:r>
        <w:rPr>
          <w:rFonts w:cs="Times New Roman"/>
          <w:sz w:val="24"/>
        </w:rPr>
        <w:t>В зависимости от климатических условий распоряжением Администрации Заводского  сельсовета период осенне-зимней уборки может быть изменен.</w:t>
      </w:r>
    </w:p>
    <w:p w:rsidR="006A4339" w:rsidRDefault="006A4339" w:rsidP="006A4339">
      <w:pPr>
        <w:ind w:firstLine="709"/>
        <w:jc w:val="both"/>
        <w:rPr>
          <w:rFonts w:cs="Times New Roman"/>
          <w:sz w:val="24"/>
        </w:rPr>
      </w:pPr>
      <w:bookmarkStart w:id="32" w:name="sub_43"/>
      <w:r>
        <w:rPr>
          <w:rFonts w:cs="Times New Roman"/>
          <w:sz w:val="24"/>
        </w:rPr>
        <w:t xml:space="preserve">4.2. Сбрасывание снега лицами с предоставленного в </w:t>
      </w:r>
      <w:proofErr w:type="gramStart"/>
      <w:r>
        <w:rPr>
          <w:rFonts w:cs="Times New Roman"/>
          <w:sz w:val="24"/>
        </w:rPr>
        <w:t>установленном порядке земельного участка, прилегающей и закрепленной территорий на проезжую часть дороги при ручной уборке не допускается</w:t>
      </w:r>
      <w:proofErr w:type="gramEnd"/>
      <w:r>
        <w:rPr>
          <w:rFonts w:cs="Times New Roman"/>
          <w:sz w:val="24"/>
        </w:rPr>
        <w:t>, если иное не предусмотрено соглашением с организацией, осуществляющей уборку и содержание дорог.</w:t>
      </w:r>
    </w:p>
    <w:p w:rsidR="006A4339" w:rsidRDefault="006A4339" w:rsidP="006A4339">
      <w:pPr>
        <w:ind w:firstLine="709"/>
        <w:jc w:val="both"/>
        <w:rPr>
          <w:rFonts w:cs="Times New Roman"/>
          <w:sz w:val="24"/>
        </w:rPr>
      </w:pPr>
      <w:bookmarkStart w:id="33" w:name="sub_44"/>
      <w:bookmarkEnd w:id="32"/>
      <w:r>
        <w:rPr>
          <w:rFonts w:cs="Times New Roman"/>
          <w:sz w:val="24"/>
        </w:rPr>
        <w:t>4.3. Укладка свежевыпавшего снега в валы и кучи разрешается на всех улицах, площадях, скверах с последующей вывозкой в течение трех дней.</w:t>
      </w:r>
    </w:p>
    <w:bookmarkEnd w:id="33"/>
    <w:p w:rsidR="006A4339" w:rsidRDefault="006A4339" w:rsidP="006A4339">
      <w:pPr>
        <w:ind w:firstLine="709"/>
        <w:jc w:val="both"/>
        <w:rPr>
          <w:rFonts w:cs="Times New Roman"/>
          <w:sz w:val="24"/>
        </w:rPr>
      </w:pPr>
      <w:r>
        <w:rPr>
          <w:rFonts w:cs="Times New Roman"/>
          <w:sz w:val="24"/>
        </w:rPr>
        <w:t>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с оставлением необходимых проходов и проездов.</w:t>
      </w:r>
    </w:p>
    <w:p w:rsidR="006A4339" w:rsidRDefault="006A4339" w:rsidP="006A4339">
      <w:pPr>
        <w:ind w:firstLine="709"/>
        <w:jc w:val="both"/>
        <w:rPr>
          <w:rFonts w:cs="Times New Roman"/>
          <w:sz w:val="24"/>
        </w:rPr>
      </w:pPr>
      <w:bookmarkStart w:id="34" w:name="sub_45"/>
      <w:r>
        <w:rPr>
          <w:rFonts w:cs="Times New Roman"/>
          <w:sz w:val="24"/>
        </w:rPr>
        <w:t>4.4. Посыпку песком следует начинать немедленно с начала снегопада или появления гололеда.</w:t>
      </w:r>
    </w:p>
    <w:bookmarkEnd w:id="34"/>
    <w:p w:rsidR="006A4339" w:rsidRDefault="006A4339" w:rsidP="006A4339">
      <w:pPr>
        <w:ind w:firstLine="709"/>
        <w:jc w:val="both"/>
        <w:rPr>
          <w:rFonts w:cs="Times New Roman"/>
          <w:sz w:val="24"/>
        </w:rPr>
      </w:pPr>
      <w:r>
        <w:rPr>
          <w:rFonts w:cs="Times New Roman"/>
          <w:sz w:val="24"/>
        </w:rPr>
        <w:t xml:space="preserve">В первую очередь, при гололеде посыпаются спуски, подъемы, перекрестки, места остановок общественного транспорта, пешеходные переходы. </w:t>
      </w:r>
      <w:bookmarkStart w:id="35" w:name="sub_46"/>
    </w:p>
    <w:p w:rsidR="006A4339" w:rsidRDefault="006A4339" w:rsidP="006A4339">
      <w:pPr>
        <w:ind w:firstLine="709"/>
        <w:jc w:val="both"/>
        <w:rPr>
          <w:rFonts w:cs="Times New Roman"/>
          <w:sz w:val="24"/>
        </w:rPr>
      </w:pPr>
      <w:r>
        <w:rPr>
          <w:rFonts w:cs="Times New Roman"/>
          <w:sz w:val="24"/>
        </w:rPr>
        <w:t>4.5. Удаление наледи на тротуарах, дорогах и дворовых проездах, образовавшейся в результате аварий водопроводных, канализационных и тепловых сетей, производится немедленно силами предприятий, осуществляющих обслуживание и текущее содержание указанных сетей.</w:t>
      </w:r>
    </w:p>
    <w:p w:rsidR="006A4339" w:rsidRDefault="006A4339" w:rsidP="006A4339">
      <w:pPr>
        <w:ind w:firstLine="709"/>
        <w:jc w:val="both"/>
        <w:rPr>
          <w:rFonts w:cs="Times New Roman"/>
          <w:sz w:val="24"/>
        </w:rPr>
      </w:pPr>
      <w:bookmarkStart w:id="36" w:name="sub_47"/>
      <w:bookmarkEnd w:id="35"/>
      <w:r>
        <w:rPr>
          <w:rFonts w:cs="Times New Roman"/>
          <w:sz w:val="24"/>
        </w:rPr>
        <w:t>4.6. Очистка от снега крыш и удаление сосулек возлагаются на владельцев зданий и сооружений или уполномоченных ими лиц, и должны производиться в светлое время суток с обеспечением мер безопасности: назначение дежурных, ограждение тротуаров. При этом должны приниматься меры, обеспечивающие безопасность людей, сохранность деревьев, кустарников, электропроводов, вывесок, линий связи и иных объектов.</w:t>
      </w:r>
    </w:p>
    <w:bookmarkEnd w:id="36"/>
    <w:p w:rsidR="006A4339" w:rsidRDefault="006A4339" w:rsidP="006A4339">
      <w:pPr>
        <w:ind w:firstLine="709"/>
        <w:jc w:val="both"/>
        <w:rPr>
          <w:rFonts w:cs="Times New Roman"/>
          <w:sz w:val="24"/>
        </w:rPr>
      </w:pPr>
      <w:r>
        <w:rPr>
          <w:rFonts w:cs="Times New Roman"/>
          <w:sz w:val="24"/>
        </w:rPr>
        <w:t>Снег, сброшенный с крыш зданий, строений, должен немедленно вывозиться их владельцами.</w:t>
      </w:r>
    </w:p>
    <w:p w:rsidR="006A4339" w:rsidRDefault="006A4339" w:rsidP="006A4339">
      <w:pPr>
        <w:ind w:firstLine="709"/>
        <w:jc w:val="both"/>
        <w:rPr>
          <w:rFonts w:cs="Times New Roman"/>
          <w:sz w:val="24"/>
        </w:rPr>
      </w:pPr>
      <w:r>
        <w:rPr>
          <w:rFonts w:cs="Times New Roman"/>
          <w:sz w:val="24"/>
        </w:rPr>
        <w:t>Очистка от снега и удаление сосулек с крыш многоквартирных домов возлагаются на ТСЖ и управляющие организации, собственников помещений при непосредственной форме управления.</w:t>
      </w:r>
    </w:p>
    <w:p w:rsidR="006A4339" w:rsidRDefault="006A4339" w:rsidP="006A4339">
      <w:pPr>
        <w:ind w:firstLine="709"/>
        <w:jc w:val="both"/>
        <w:rPr>
          <w:rFonts w:cs="Times New Roman"/>
          <w:sz w:val="24"/>
        </w:rPr>
      </w:pPr>
      <w:bookmarkStart w:id="37" w:name="sub_49"/>
      <w:r>
        <w:rPr>
          <w:rFonts w:cs="Times New Roman"/>
          <w:sz w:val="24"/>
        </w:rPr>
        <w:t>4.7. Уборка и вывозка снега и льда с улиц, площадей, скверов начинаются немедленно с начала снегопада и производятся, в первую очередь, с улиц, и автобусных трасс, мостов, для обеспечения бесперебойного движения транспорта во избежание наката.</w:t>
      </w:r>
    </w:p>
    <w:bookmarkEnd w:id="37"/>
    <w:p w:rsidR="006A4339" w:rsidRDefault="006A4339" w:rsidP="006A4339">
      <w:pPr>
        <w:ind w:firstLine="709"/>
        <w:jc w:val="both"/>
        <w:rPr>
          <w:rFonts w:cs="Times New Roman"/>
          <w:sz w:val="24"/>
        </w:rPr>
      </w:pPr>
    </w:p>
    <w:p w:rsidR="006A4339" w:rsidRDefault="006A4339" w:rsidP="006A4339">
      <w:pPr>
        <w:pStyle w:val="1"/>
        <w:spacing w:before="0" w:after="0"/>
        <w:ind w:firstLine="709"/>
        <w:rPr>
          <w:rFonts w:cs="Times New Roman"/>
          <w:b w:val="0"/>
          <w:szCs w:val="26"/>
        </w:rPr>
      </w:pPr>
      <w:bookmarkStart w:id="38" w:name="sub_1050"/>
      <w:r>
        <w:rPr>
          <w:rFonts w:cs="Times New Roman"/>
          <w:b w:val="0"/>
          <w:szCs w:val="26"/>
        </w:rPr>
        <w:t>5. Общие требования к содержанию элементов внешнего благоустройства</w:t>
      </w:r>
    </w:p>
    <w:bookmarkEnd w:id="38"/>
    <w:p w:rsidR="006A4339" w:rsidRDefault="006A4339" w:rsidP="006A4339">
      <w:pPr>
        <w:ind w:firstLine="709"/>
        <w:jc w:val="both"/>
        <w:rPr>
          <w:rFonts w:cs="Times New Roman"/>
          <w:sz w:val="24"/>
        </w:rPr>
      </w:pPr>
    </w:p>
    <w:p w:rsidR="006A4339" w:rsidRDefault="006A4339" w:rsidP="006A4339">
      <w:pPr>
        <w:ind w:firstLine="709"/>
        <w:jc w:val="both"/>
        <w:rPr>
          <w:rFonts w:cs="Times New Roman"/>
          <w:sz w:val="24"/>
        </w:rPr>
      </w:pPr>
      <w:bookmarkStart w:id="39" w:name="sub_51"/>
      <w:r>
        <w:rPr>
          <w:rFonts w:cs="Times New Roman"/>
          <w:sz w:val="24"/>
        </w:rPr>
        <w:t>5.1. Содержание элементов внешнего  благоустройства, включая работы по восстановлению и ремонту памятников, осуществляется лицами,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A4339" w:rsidRDefault="006A4339" w:rsidP="006A4339">
      <w:pPr>
        <w:ind w:firstLine="709"/>
        <w:jc w:val="both"/>
        <w:rPr>
          <w:rFonts w:cs="Times New Roman"/>
          <w:sz w:val="24"/>
        </w:rPr>
      </w:pPr>
      <w:bookmarkStart w:id="40" w:name="sub_52"/>
      <w:bookmarkEnd w:id="39"/>
      <w:r>
        <w:rPr>
          <w:rFonts w:cs="Times New Roman"/>
          <w:sz w:val="24"/>
        </w:rPr>
        <w:t xml:space="preserve">5.2. Лица, указанные в </w:t>
      </w:r>
      <w:hyperlink r:id="rId5" w:anchor="sub_1013#sub_1013" w:history="1">
        <w:proofErr w:type="spellStart"/>
        <w:r>
          <w:rPr>
            <w:rStyle w:val="a6"/>
            <w:rFonts w:cs="Times New Roman"/>
            <w:sz w:val="24"/>
          </w:rPr>
          <w:t>абз</w:t>
        </w:r>
        <w:proofErr w:type="spellEnd"/>
        <w:r>
          <w:rPr>
            <w:rStyle w:val="a6"/>
            <w:rFonts w:cs="Times New Roman"/>
            <w:sz w:val="24"/>
          </w:rPr>
          <w:t>. 1 п. 1.3.</w:t>
        </w:r>
      </w:hyperlink>
      <w:r>
        <w:rPr>
          <w:rFonts w:cs="Times New Roman"/>
          <w:sz w:val="24"/>
        </w:rPr>
        <w:t xml:space="preserve"> Правил, организуют содержание элементов внешнего благоустройства, расположенных на закрепленных территориях, в соответствии с настоящими Правилами.</w:t>
      </w:r>
    </w:p>
    <w:p w:rsidR="006A4339" w:rsidRDefault="006A4339" w:rsidP="006A4339">
      <w:pPr>
        <w:ind w:firstLine="709"/>
        <w:jc w:val="both"/>
        <w:rPr>
          <w:rFonts w:cs="Times New Roman"/>
          <w:sz w:val="24"/>
        </w:rPr>
      </w:pPr>
      <w:bookmarkStart w:id="41" w:name="sub_53"/>
      <w:bookmarkEnd w:id="40"/>
      <w:r>
        <w:rPr>
          <w:rFonts w:cs="Times New Roman"/>
          <w:sz w:val="24"/>
        </w:rPr>
        <w:lastRenderedPageBreak/>
        <w:t xml:space="preserve">5.3. Лица, указанные в </w:t>
      </w:r>
      <w:hyperlink r:id="rId6" w:anchor="sub_1013#sub_1013" w:history="1">
        <w:proofErr w:type="spellStart"/>
        <w:r>
          <w:rPr>
            <w:rStyle w:val="a6"/>
            <w:rFonts w:cs="Times New Roman"/>
            <w:sz w:val="24"/>
          </w:rPr>
          <w:t>абз</w:t>
        </w:r>
        <w:proofErr w:type="spellEnd"/>
        <w:r>
          <w:rPr>
            <w:rStyle w:val="a6"/>
            <w:rFonts w:cs="Times New Roman"/>
            <w:sz w:val="24"/>
          </w:rPr>
          <w:t>. 1 п. 1.3.</w:t>
        </w:r>
      </w:hyperlink>
      <w:r>
        <w:rPr>
          <w:rFonts w:cs="Times New Roman"/>
          <w:sz w:val="24"/>
        </w:rPr>
        <w:t xml:space="preserve"> Правил, обязаны содержать малые архитектурные формы, производить их ремонт и окраску, согласовывая колеры с отделом по архитектуре Администрации Троицкого района.</w:t>
      </w:r>
    </w:p>
    <w:p w:rsidR="006A4339" w:rsidRDefault="006A4339" w:rsidP="006A4339">
      <w:pPr>
        <w:ind w:firstLine="709"/>
        <w:jc w:val="both"/>
        <w:rPr>
          <w:rFonts w:cs="Times New Roman"/>
          <w:sz w:val="24"/>
        </w:rPr>
      </w:pPr>
      <w:bookmarkStart w:id="42" w:name="sub_54"/>
      <w:bookmarkEnd w:id="41"/>
      <w:r>
        <w:rPr>
          <w:rFonts w:cs="Times New Roman"/>
          <w:sz w:val="24"/>
        </w:rPr>
        <w:t>5.4. Окраску киосков, павильонов, палаток, тележек, лотков, столиков, заборов, павильонов ожидания транспорта, спортивных сооружений, стендов для афиш и объявлений и иных стендов, указателей остановок транспорта и переходов, скамеек необходимо производить не реже двух раз в год.</w:t>
      </w:r>
    </w:p>
    <w:p w:rsidR="006A4339" w:rsidRDefault="006A4339" w:rsidP="006A4339">
      <w:pPr>
        <w:ind w:firstLine="709"/>
        <w:jc w:val="both"/>
        <w:rPr>
          <w:rFonts w:cs="Times New Roman"/>
          <w:sz w:val="24"/>
        </w:rPr>
      </w:pPr>
      <w:bookmarkStart w:id="43" w:name="sub_20"/>
      <w:bookmarkEnd w:id="42"/>
      <w:r>
        <w:rPr>
          <w:rFonts w:cs="Times New Roman"/>
          <w:sz w:val="24"/>
        </w:rPr>
        <w:t>Владельцы объектов некапитального строительства (гаражей, погребов и т.п.) обязаны производить их окраску, уборку и очистку территорий, отведенных под такие объекты.</w:t>
      </w:r>
    </w:p>
    <w:p w:rsidR="006A4339" w:rsidRDefault="006A4339" w:rsidP="006A4339">
      <w:pPr>
        <w:ind w:firstLine="709"/>
        <w:jc w:val="both"/>
        <w:rPr>
          <w:rFonts w:cs="Times New Roman"/>
          <w:sz w:val="24"/>
        </w:rPr>
      </w:pPr>
      <w:bookmarkStart w:id="44" w:name="sub_55"/>
      <w:bookmarkEnd w:id="43"/>
      <w:r>
        <w:rPr>
          <w:rFonts w:cs="Times New Roman"/>
          <w:sz w:val="24"/>
        </w:rPr>
        <w:t>5.5. Окраску каменных, железобетонных и металлических ограждений фонарей уличного освещения, опор, трансформаторных будок, металлических ворот жилых, общественных и промышленных зданий, малых архитектурных форм необходимо производить не реже одного раза в год, а ремонт - по мере необходимости.</w:t>
      </w:r>
    </w:p>
    <w:p w:rsidR="006A4339" w:rsidRDefault="006A4339" w:rsidP="006A4339">
      <w:pPr>
        <w:ind w:firstLine="709"/>
        <w:jc w:val="both"/>
        <w:rPr>
          <w:sz w:val="24"/>
        </w:rPr>
      </w:pPr>
      <w:bookmarkStart w:id="45" w:name="sub_511"/>
      <w:bookmarkEnd w:id="44"/>
      <w:r>
        <w:rPr>
          <w:rFonts w:cs="Times New Roman"/>
          <w:sz w:val="24"/>
        </w:rPr>
        <w:t xml:space="preserve"> </w:t>
      </w:r>
    </w:p>
    <w:p w:rsidR="006A4339" w:rsidRDefault="006A4339" w:rsidP="006A4339">
      <w:pPr>
        <w:ind w:firstLine="709"/>
        <w:jc w:val="both"/>
        <w:rPr>
          <w:rFonts w:cs="Times New Roman"/>
          <w:sz w:val="24"/>
        </w:rPr>
      </w:pPr>
      <w:r>
        <w:rPr>
          <w:rFonts w:cs="Times New Roman"/>
          <w:sz w:val="24"/>
        </w:rPr>
        <w:t>5.6. Юридические,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6A4339" w:rsidRDefault="006A4339" w:rsidP="006A4339">
      <w:pPr>
        <w:ind w:firstLine="709"/>
        <w:jc w:val="both"/>
        <w:rPr>
          <w:rFonts w:cs="Times New Roman"/>
          <w:sz w:val="24"/>
        </w:rPr>
      </w:pPr>
      <w:bookmarkStart w:id="46" w:name="sub_512"/>
      <w:bookmarkEnd w:id="45"/>
      <w:r>
        <w:rPr>
          <w:rFonts w:cs="Times New Roman"/>
          <w:sz w:val="24"/>
        </w:rPr>
        <w:t>5.7. Очистку от объявлений опор электротранспорта,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6A4339" w:rsidRDefault="006A4339" w:rsidP="006A4339">
      <w:pPr>
        <w:ind w:firstLine="709"/>
        <w:jc w:val="both"/>
        <w:rPr>
          <w:rFonts w:cs="Times New Roman"/>
          <w:sz w:val="24"/>
        </w:rPr>
      </w:pPr>
      <w:bookmarkStart w:id="47" w:name="sub_513"/>
      <w:bookmarkEnd w:id="46"/>
      <w:r>
        <w:rPr>
          <w:rFonts w:cs="Times New Roman"/>
          <w:sz w:val="24"/>
        </w:rPr>
        <w:t xml:space="preserve">5.8. </w:t>
      </w:r>
      <w:proofErr w:type="gramStart"/>
      <w:r>
        <w:rPr>
          <w:rFonts w:cs="Times New Roman"/>
          <w:sz w:val="24"/>
        </w:rPr>
        <w:t>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roofErr w:type="gramEnd"/>
    </w:p>
    <w:bookmarkEnd w:id="47"/>
    <w:p w:rsidR="006A4339" w:rsidRDefault="006A4339" w:rsidP="006A4339">
      <w:pPr>
        <w:ind w:firstLine="709"/>
        <w:jc w:val="both"/>
        <w:rPr>
          <w:rFonts w:cs="Times New Roman"/>
          <w:sz w:val="24"/>
        </w:rPr>
      </w:pPr>
      <w:r>
        <w:rPr>
          <w:rFonts w:cs="Times New Roman"/>
          <w:sz w:val="24"/>
        </w:rPr>
        <w:t>Лицо, нанесшее такие надписи и (или) графические изображения, обязано обеспечить их удаление. В случае</w:t>
      </w:r>
      <w:proofErr w:type="gramStart"/>
      <w:r>
        <w:rPr>
          <w:rFonts w:cs="Times New Roman"/>
          <w:sz w:val="24"/>
        </w:rPr>
        <w:t>,</w:t>
      </w:r>
      <w:proofErr w:type="gramEnd"/>
      <w:r>
        <w:rPr>
          <w:rFonts w:cs="Times New Roman"/>
          <w:sz w:val="24"/>
        </w:rPr>
        <w:t xml:space="preserve">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6A4339" w:rsidRDefault="006A4339" w:rsidP="006A4339">
      <w:pPr>
        <w:ind w:firstLine="709"/>
        <w:jc w:val="both"/>
        <w:rPr>
          <w:rFonts w:cs="Times New Roman"/>
          <w:sz w:val="24"/>
        </w:rPr>
      </w:pPr>
      <w:bookmarkStart w:id="48" w:name="sub_514"/>
      <w:r>
        <w:rPr>
          <w:rFonts w:cs="Times New Roman"/>
          <w:sz w:val="24"/>
        </w:rPr>
        <w:t>5.9. Эксплуатация зданий и сооружений, их ремонт производятся в соответствии с установленными правилами и нормами технической эксплуатации.</w:t>
      </w:r>
    </w:p>
    <w:p w:rsidR="006A4339" w:rsidRDefault="006A4339" w:rsidP="006A4339">
      <w:pPr>
        <w:ind w:firstLine="709"/>
        <w:jc w:val="both"/>
        <w:rPr>
          <w:rFonts w:cs="Times New Roman"/>
          <w:sz w:val="24"/>
        </w:rPr>
      </w:pPr>
      <w:bookmarkStart w:id="49" w:name="sub_515"/>
      <w:bookmarkEnd w:id="48"/>
      <w:r>
        <w:rPr>
          <w:rFonts w:cs="Times New Roman"/>
          <w:sz w:val="24"/>
        </w:rPr>
        <w:t>5.10.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6A4339" w:rsidRDefault="006A4339" w:rsidP="006A4339">
      <w:pPr>
        <w:ind w:firstLine="709"/>
        <w:jc w:val="both"/>
        <w:rPr>
          <w:rFonts w:cs="Times New Roman"/>
          <w:sz w:val="24"/>
        </w:rPr>
      </w:pPr>
      <w:bookmarkStart w:id="50" w:name="sub_516"/>
      <w:bookmarkEnd w:id="49"/>
      <w:r>
        <w:rPr>
          <w:rFonts w:cs="Times New Roman"/>
          <w:sz w:val="24"/>
        </w:rPr>
        <w:t>5.11. Всякие изменения фасадов зданий, связанные с ликвидацией или изменением отдельных деталей, а также устройство новых и изменение существующих оконных и дверных проемов, выходящих на фасад, производятся по согласованию с отделом по архитектуре Администрации Троицкого района.</w:t>
      </w:r>
    </w:p>
    <w:p w:rsidR="006A4339" w:rsidRDefault="006A4339" w:rsidP="006A4339">
      <w:pPr>
        <w:ind w:firstLine="709"/>
        <w:jc w:val="both"/>
        <w:rPr>
          <w:rFonts w:cs="Times New Roman"/>
          <w:sz w:val="24"/>
        </w:rPr>
      </w:pPr>
      <w:bookmarkStart w:id="51" w:name="sub_517"/>
      <w:bookmarkEnd w:id="50"/>
      <w:r>
        <w:rPr>
          <w:rFonts w:cs="Times New Roman"/>
          <w:sz w:val="24"/>
        </w:rPr>
        <w:t>5.12. Кровля зданий, элементы водоотводящей системы,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6A4339" w:rsidRDefault="006A4339" w:rsidP="006A4339">
      <w:pPr>
        <w:ind w:firstLine="709"/>
        <w:jc w:val="both"/>
        <w:rPr>
          <w:rFonts w:cs="Times New Roman"/>
          <w:sz w:val="24"/>
        </w:rPr>
      </w:pPr>
      <w:bookmarkStart w:id="52" w:name="sub_518"/>
      <w:bookmarkEnd w:id="51"/>
      <w:r>
        <w:rPr>
          <w:rFonts w:cs="Times New Roman"/>
          <w:sz w:val="24"/>
        </w:rPr>
        <w:t xml:space="preserve">5.13. Крыши домов и иных зданий должны иметь водоотвод, не </w:t>
      </w:r>
      <w:r>
        <w:rPr>
          <w:rFonts w:cs="Times New Roman"/>
          <w:sz w:val="24"/>
        </w:rPr>
        <w:lastRenderedPageBreak/>
        <w:t>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6A4339" w:rsidRDefault="006A4339" w:rsidP="006A4339">
      <w:pPr>
        <w:ind w:firstLine="709"/>
        <w:jc w:val="both"/>
        <w:rPr>
          <w:rFonts w:cs="Times New Roman"/>
          <w:sz w:val="24"/>
        </w:rPr>
      </w:pPr>
      <w:bookmarkStart w:id="53" w:name="sub_520"/>
      <w:bookmarkEnd w:id="52"/>
      <w:r>
        <w:rPr>
          <w:rFonts w:cs="Times New Roman"/>
          <w:sz w:val="24"/>
        </w:rPr>
        <w:t xml:space="preserve">5.14. Запрещается самовольная установка нестационарных торговых объектов (киосков, павильонов), оборудования и приспособлений для торговли, индивидуальных металлических и сборных железобетонных гаражей, индивидуальных погребов, объектов общественного питания, бытового обслуживания, хозяйственных построек (дровяных сараев, будок и т.п.), право </w:t>
      </w:r>
      <w:proofErr w:type="gramStart"/>
      <w:r>
        <w:rPr>
          <w:rFonts w:cs="Times New Roman"/>
          <w:sz w:val="24"/>
        </w:rPr>
        <w:t>собственности</w:t>
      </w:r>
      <w:proofErr w:type="gramEnd"/>
      <w:r>
        <w:rPr>
          <w:rFonts w:cs="Times New Roman"/>
          <w:sz w:val="24"/>
        </w:rPr>
        <w:t xml:space="preserve"> на которые не подлежит государственной регистрации в установленном законом порядке, ограждений на не отведенных земельных участках. Нестационарные торговые объекты устанавливаются в соответствии с утвержденной Администрацией Троицкого района схемой размещения нестационарных торговых объектов.</w:t>
      </w:r>
    </w:p>
    <w:p w:rsidR="006A4339" w:rsidRDefault="006A4339" w:rsidP="006A4339">
      <w:pPr>
        <w:ind w:firstLine="709"/>
        <w:jc w:val="both"/>
        <w:rPr>
          <w:rFonts w:cs="Times New Roman"/>
          <w:sz w:val="24"/>
        </w:rPr>
      </w:pPr>
      <w:bookmarkStart w:id="54" w:name="sub_521"/>
      <w:bookmarkEnd w:id="53"/>
      <w:r>
        <w:rPr>
          <w:rFonts w:cs="Times New Roman"/>
          <w:sz w:val="24"/>
        </w:rPr>
        <w:t>5.15. Запрещается:</w:t>
      </w:r>
    </w:p>
    <w:p w:rsidR="006A4339" w:rsidRDefault="006A4339" w:rsidP="006A4339">
      <w:pPr>
        <w:ind w:firstLine="709"/>
        <w:jc w:val="both"/>
        <w:rPr>
          <w:rFonts w:cs="Times New Roman"/>
          <w:sz w:val="24"/>
        </w:rPr>
      </w:pPr>
      <w:bookmarkStart w:id="55" w:name="sub_23"/>
      <w:bookmarkEnd w:id="54"/>
      <w:r>
        <w:rPr>
          <w:rFonts w:cs="Times New Roman"/>
          <w:sz w:val="24"/>
        </w:rPr>
        <w:t>- осуществлять выносную торговлю с лотков, палаток, без согласования с Администрацией  Заводского сельсовета;</w:t>
      </w:r>
    </w:p>
    <w:p w:rsidR="006A4339" w:rsidRDefault="006A4339" w:rsidP="006A4339">
      <w:pPr>
        <w:ind w:firstLine="709"/>
        <w:jc w:val="both"/>
        <w:rPr>
          <w:rFonts w:cs="Times New Roman"/>
          <w:sz w:val="24"/>
        </w:rPr>
      </w:pPr>
      <w:bookmarkStart w:id="56" w:name="sub_22"/>
      <w:bookmarkEnd w:id="55"/>
      <w:r>
        <w:rPr>
          <w:rFonts w:cs="Times New Roman"/>
          <w:sz w:val="24"/>
        </w:rPr>
        <w:t>- размещать товар на площадях и тротуарах, складировать тару, запасы товаров и отходов на территориях, прилегающих к объектам торговли;</w:t>
      </w:r>
    </w:p>
    <w:bookmarkEnd w:id="56"/>
    <w:p w:rsidR="006A4339" w:rsidRDefault="006A4339" w:rsidP="006A4339">
      <w:pPr>
        <w:ind w:firstLine="709"/>
        <w:jc w:val="both"/>
        <w:rPr>
          <w:rFonts w:cs="Times New Roman"/>
          <w:sz w:val="24"/>
        </w:rPr>
      </w:pPr>
      <w:r>
        <w:rPr>
          <w:rFonts w:cs="Times New Roman"/>
          <w:sz w:val="24"/>
        </w:rPr>
        <w:t>- производить выкладку, устанавливать столы, полки, витрины на территориях, прилегающих к предприятиям торговли и общественного питания;</w:t>
      </w:r>
    </w:p>
    <w:p w:rsidR="006A4339" w:rsidRDefault="006A4339" w:rsidP="006A4339">
      <w:pPr>
        <w:ind w:firstLine="709"/>
        <w:jc w:val="both"/>
        <w:rPr>
          <w:rFonts w:cs="Times New Roman"/>
          <w:sz w:val="24"/>
        </w:rPr>
      </w:pPr>
      <w:r>
        <w:rPr>
          <w:rFonts w:cs="Times New Roman"/>
          <w:sz w:val="24"/>
        </w:rPr>
        <w:t>- возводить к объектам торговли (магазинам, киоскам, павильонам и т.д.) различного рода навесы, козырьки, не предусмотренные проектами, согласованными с отделом архитектуры Администрации Троицкого района.</w:t>
      </w:r>
    </w:p>
    <w:p w:rsidR="006A4339" w:rsidRDefault="006A4339" w:rsidP="006A4339">
      <w:pPr>
        <w:ind w:firstLine="709"/>
        <w:jc w:val="both"/>
        <w:rPr>
          <w:rFonts w:cs="Times New Roman"/>
          <w:sz w:val="24"/>
        </w:rPr>
      </w:pPr>
    </w:p>
    <w:p w:rsidR="006A4339" w:rsidRDefault="006A4339" w:rsidP="006A4339">
      <w:pPr>
        <w:pStyle w:val="1"/>
        <w:spacing w:before="0" w:after="0"/>
        <w:ind w:firstLine="709"/>
        <w:rPr>
          <w:rFonts w:cs="Times New Roman"/>
          <w:b w:val="0"/>
          <w:szCs w:val="26"/>
        </w:rPr>
      </w:pPr>
      <w:bookmarkStart w:id="57" w:name="sub_1080"/>
      <w:r>
        <w:rPr>
          <w:rFonts w:cs="Times New Roman"/>
          <w:b w:val="0"/>
          <w:szCs w:val="26"/>
        </w:rPr>
        <w:t>6. Особенности содержания строительных площадок</w:t>
      </w:r>
    </w:p>
    <w:p w:rsidR="006A4339" w:rsidRDefault="006A4339" w:rsidP="006A4339">
      <w:pPr>
        <w:ind w:firstLine="709"/>
        <w:jc w:val="both"/>
        <w:rPr>
          <w:sz w:val="24"/>
        </w:rPr>
      </w:pPr>
    </w:p>
    <w:p w:rsidR="006A4339" w:rsidRDefault="006A4339" w:rsidP="006A4339">
      <w:pPr>
        <w:ind w:firstLine="709"/>
        <w:jc w:val="both"/>
        <w:rPr>
          <w:rFonts w:cs="Times New Roman"/>
          <w:sz w:val="24"/>
        </w:rPr>
      </w:pPr>
      <w:bookmarkStart w:id="58" w:name="sub_81"/>
      <w:bookmarkEnd w:id="57"/>
      <w:r>
        <w:rPr>
          <w:rFonts w:cs="Times New Roman"/>
          <w:sz w:val="24"/>
        </w:rPr>
        <w:t>6.1. Строительные площадки должны быть огорожены по всему периметру плотным забором. В ограждениях должно быть минимальное количество проездов.</w:t>
      </w:r>
    </w:p>
    <w:bookmarkEnd w:id="58"/>
    <w:p w:rsidR="006A4339" w:rsidRDefault="006A4339" w:rsidP="006A4339">
      <w:pPr>
        <w:ind w:firstLine="709"/>
        <w:jc w:val="both"/>
        <w:rPr>
          <w:rFonts w:cs="Times New Roman"/>
          <w:sz w:val="24"/>
        </w:rPr>
      </w:pPr>
      <w:r>
        <w:rPr>
          <w:rFonts w:cs="Times New Roman"/>
          <w:sz w:val="24"/>
        </w:rPr>
        <w:t>Проезды, как правило, должны выходить на второстепенные улицы и оборудоваться шлагбаумами или воротами.</w:t>
      </w:r>
    </w:p>
    <w:p w:rsidR="006A4339" w:rsidRDefault="006A4339" w:rsidP="006A4339">
      <w:pPr>
        <w:ind w:firstLine="709"/>
        <w:jc w:val="both"/>
        <w:rPr>
          <w:rFonts w:cs="Times New Roman"/>
          <w:sz w:val="24"/>
        </w:rPr>
      </w:pPr>
      <w:bookmarkStart w:id="59" w:name="sub_24"/>
      <w:r>
        <w:rPr>
          <w:rFonts w:cs="Times New Roman"/>
          <w:sz w:val="24"/>
        </w:rPr>
        <w:t>6.2. Организации и лица, производящие строительные работы обязаны:</w:t>
      </w:r>
    </w:p>
    <w:bookmarkEnd w:id="59"/>
    <w:p w:rsidR="006A4339" w:rsidRDefault="006A4339" w:rsidP="006A4339">
      <w:pPr>
        <w:ind w:firstLine="709"/>
        <w:jc w:val="both"/>
        <w:rPr>
          <w:rFonts w:cs="Times New Roman"/>
          <w:sz w:val="24"/>
        </w:rPr>
      </w:pPr>
      <w:r>
        <w:rPr>
          <w:rFonts w:cs="Times New Roman"/>
          <w:sz w:val="24"/>
        </w:rPr>
        <w:t>- строительный мусор и другие отходы строительства вывозить с площадок по мере накопления с тем, чтобы не позднее семи суток по окончании строительных работ площадки и дворы жилых домов были полностью очищены;</w:t>
      </w:r>
    </w:p>
    <w:p w:rsidR="006A4339" w:rsidRDefault="006A4339" w:rsidP="006A4339">
      <w:pPr>
        <w:ind w:firstLine="709"/>
        <w:jc w:val="both"/>
        <w:rPr>
          <w:rFonts w:cs="Times New Roman"/>
          <w:sz w:val="24"/>
        </w:rPr>
      </w:pPr>
      <w:r>
        <w:rPr>
          <w:rFonts w:cs="Times New Roman"/>
          <w:sz w:val="24"/>
        </w:rPr>
        <w:t>- перед началом строительства устраивать дороги с твердым покрытием в местах выезда со строительной площадки на асфальтированную улицу;</w:t>
      </w:r>
    </w:p>
    <w:p w:rsidR="006A4339" w:rsidRDefault="006A4339" w:rsidP="006A4339">
      <w:pPr>
        <w:ind w:firstLine="709"/>
        <w:jc w:val="both"/>
        <w:rPr>
          <w:rFonts w:cs="Times New Roman"/>
          <w:sz w:val="24"/>
        </w:rPr>
      </w:pPr>
      <w:r>
        <w:rPr>
          <w:rFonts w:cs="Times New Roman"/>
          <w:sz w:val="24"/>
        </w:rPr>
        <w:t>- складировать строительные материалы и оборудование только в пределах строительной площадки, а лишний грунт своевременно вывозить;</w:t>
      </w:r>
    </w:p>
    <w:p w:rsidR="006A4339" w:rsidRDefault="006A4339" w:rsidP="006A4339">
      <w:pPr>
        <w:ind w:firstLine="709"/>
        <w:jc w:val="both"/>
        <w:rPr>
          <w:rFonts w:cs="Times New Roman"/>
          <w:sz w:val="24"/>
        </w:rPr>
      </w:pPr>
      <w:r>
        <w:rPr>
          <w:rFonts w:cs="Times New Roman"/>
          <w:sz w:val="24"/>
        </w:rPr>
        <w:t>- устанавливать информационные щиты. На щите должна содержаться следующая информация: наименование объекта, наименование, адрес и телефон заказчика, наименование проектной организации, наименование, адрес и телефон подрядчика (в том числе генерального и субподрядчика), фамилия, имя, отчество лица, ответственного за производство работ на объекте, и его телефон, предполагаемые сроки строительства объекта (начало и окончание), цветное изображение объекта. Крепление и место размещение информационного щита должно обеспечивать устойчивость его положения к внешним воздействиям. Щит должен  своевременно очищаться от загрязнений.</w:t>
      </w:r>
    </w:p>
    <w:p w:rsidR="006A4339" w:rsidRDefault="006A4339" w:rsidP="006A4339">
      <w:pPr>
        <w:ind w:firstLine="709"/>
        <w:jc w:val="both"/>
        <w:rPr>
          <w:rFonts w:cs="Times New Roman"/>
          <w:sz w:val="24"/>
        </w:rPr>
      </w:pPr>
      <w:bookmarkStart w:id="60" w:name="sub_25"/>
      <w:r>
        <w:rPr>
          <w:rFonts w:cs="Times New Roman"/>
          <w:sz w:val="24"/>
        </w:rPr>
        <w:t>- на прилегающей к строительной площадке территории организовывать покос травы.</w:t>
      </w:r>
    </w:p>
    <w:p w:rsidR="006A4339" w:rsidRDefault="006A4339" w:rsidP="006A4339">
      <w:pPr>
        <w:ind w:firstLine="709"/>
        <w:jc w:val="both"/>
        <w:rPr>
          <w:rFonts w:cs="Times New Roman"/>
          <w:sz w:val="24"/>
        </w:rPr>
      </w:pPr>
      <w:bookmarkStart w:id="61" w:name="sub_84"/>
      <w:bookmarkEnd w:id="60"/>
      <w:r>
        <w:rPr>
          <w:rFonts w:cs="Times New Roman"/>
          <w:sz w:val="24"/>
        </w:rPr>
        <w:t xml:space="preserve">6.3. Места сноса зданий, строений, сооружений должны быть огорожены </w:t>
      </w:r>
      <w:r>
        <w:rPr>
          <w:rFonts w:cs="Times New Roman"/>
          <w:sz w:val="24"/>
        </w:rPr>
        <w:lastRenderedPageBreak/>
        <w:t>плотным забором по всему периметру.</w:t>
      </w:r>
    </w:p>
    <w:p w:rsidR="0089367D" w:rsidRDefault="0089367D" w:rsidP="006A4339">
      <w:pPr>
        <w:ind w:firstLine="709"/>
        <w:jc w:val="both"/>
        <w:rPr>
          <w:rFonts w:cs="Times New Roman"/>
          <w:sz w:val="24"/>
        </w:rPr>
      </w:pPr>
    </w:p>
    <w:p w:rsidR="0089367D" w:rsidRDefault="0089367D" w:rsidP="006A4339">
      <w:pPr>
        <w:ind w:firstLine="709"/>
        <w:jc w:val="both"/>
        <w:rPr>
          <w:rFonts w:cs="Times New Roman"/>
          <w:sz w:val="24"/>
        </w:rPr>
      </w:pPr>
    </w:p>
    <w:bookmarkEnd w:id="61"/>
    <w:p w:rsidR="006A4339" w:rsidRDefault="006A4339" w:rsidP="006A4339">
      <w:pPr>
        <w:ind w:firstLine="709"/>
        <w:jc w:val="both"/>
        <w:rPr>
          <w:rFonts w:cs="Times New Roman"/>
          <w:sz w:val="24"/>
        </w:rPr>
      </w:pPr>
    </w:p>
    <w:p w:rsidR="006A4339" w:rsidRDefault="006A4339" w:rsidP="006A4339">
      <w:pPr>
        <w:pStyle w:val="1"/>
        <w:spacing w:before="0" w:after="0"/>
        <w:ind w:firstLine="709"/>
        <w:rPr>
          <w:rFonts w:cs="Times New Roman"/>
          <w:b w:val="0"/>
          <w:szCs w:val="26"/>
        </w:rPr>
      </w:pPr>
      <w:bookmarkStart w:id="62" w:name="sub_1090"/>
      <w:r>
        <w:rPr>
          <w:rFonts w:cs="Times New Roman"/>
          <w:b w:val="0"/>
          <w:szCs w:val="26"/>
        </w:rPr>
        <w:t>7. Благоустройство придомовых территорий</w:t>
      </w:r>
    </w:p>
    <w:p w:rsidR="006A4339" w:rsidRDefault="006A4339" w:rsidP="006A4339">
      <w:pPr>
        <w:ind w:firstLine="709"/>
        <w:jc w:val="both"/>
        <w:rPr>
          <w:sz w:val="24"/>
        </w:rPr>
      </w:pPr>
    </w:p>
    <w:p w:rsidR="006A4339" w:rsidRDefault="006A4339" w:rsidP="006A4339">
      <w:pPr>
        <w:ind w:firstLine="709"/>
        <w:jc w:val="both"/>
        <w:rPr>
          <w:rFonts w:cs="Times New Roman"/>
          <w:sz w:val="24"/>
        </w:rPr>
      </w:pPr>
      <w:bookmarkStart w:id="63" w:name="sub_91"/>
      <w:bookmarkEnd w:id="62"/>
      <w:r>
        <w:rPr>
          <w:rFonts w:cs="Times New Roman"/>
          <w:sz w:val="24"/>
        </w:rPr>
        <w:t>7.1. Ответственность за организацию работ по содержанию и уборке придомовых территорий:</w:t>
      </w:r>
    </w:p>
    <w:bookmarkEnd w:id="63"/>
    <w:p w:rsidR="006A4339" w:rsidRDefault="006A4339" w:rsidP="006A4339">
      <w:pPr>
        <w:ind w:firstLine="709"/>
        <w:jc w:val="both"/>
        <w:rPr>
          <w:rFonts w:cs="Times New Roman"/>
          <w:sz w:val="24"/>
        </w:rPr>
      </w:pPr>
      <w:r>
        <w:rPr>
          <w:rFonts w:cs="Times New Roman"/>
          <w:sz w:val="24"/>
        </w:rPr>
        <w:t>- в зоне застройки многоэтажными жилыми домами возлагается на ТСЖ, и управляющие организации, собственников помещений при непосредственной форме управления;</w:t>
      </w:r>
    </w:p>
    <w:p w:rsidR="006A4339" w:rsidRDefault="006A4339" w:rsidP="006A4339">
      <w:pPr>
        <w:ind w:firstLine="709"/>
        <w:jc w:val="both"/>
        <w:rPr>
          <w:rFonts w:cs="Times New Roman"/>
          <w:sz w:val="24"/>
        </w:rPr>
      </w:pPr>
      <w:r>
        <w:rPr>
          <w:rFonts w:cs="Times New Roman"/>
          <w:sz w:val="24"/>
        </w:rPr>
        <w:t>- в зоне застройки индивидуальными жилыми домами возлагается на собственников (нанимателей) индивидуальных жилых домов.</w:t>
      </w:r>
    </w:p>
    <w:p w:rsidR="006A4339" w:rsidRDefault="006A4339" w:rsidP="006A4339">
      <w:pPr>
        <w:ind w:firstLine="709"/>
        <w:jc w:val="both"/>
        <w:rPr>
          <w:rFonts w:cs="Times New Roman"/>
          <w:sz w:val="24"/>
        </w:rPr>
      </w:pPr>
      <w:bookmarkStart w:id="64" w:name="sub_92"/>
      <w:r>
        <w:rPr>
          <w:rFonts w:cs="Times New Roman"/>
          <w:sz w:val="24"/>
        </w:rPr>
        <w:t>7.2. Гражданам, проживающим на территориях индивидуальной жилой застройки, запрещается:</w:t>
      </w:r>
    </w:p>
    <w:bookmarkEnd w:id="64"/>
    <w:p w:rsidR="006A4339" w:rsidRDefault="006A4339" w:rsidP="006A4339">
      <w:pPr>
        <w:ind w:firstLine="709"/>
        <w:jc w:val="both"/>
        <w:rPr>
          <w:rFonts w:cs="Times New Roman"/>
          <w:sz w:val="24"/>
        </w:rPr>
      </w:pPr>
      <w:r>
        <w:rPr>
          <w:rFonts w:cs="Times New Roman"/>
          <w:sz w:val="24"/>
        </w:rPr>
        <w:t>- размещать ограждение за границами территории домовладения;</w:t>
      </w:r>
    </w:p>
    <w:p w:rsidR="006A4339" w:rsidRDefault="006A4339" w:rsidP="006A4339">
      <w:pPr>
        <w:ind w:firstLine="709"/>
        <w:jc w:val="both"/>
        <w:rPr>
          <w:rFonts w:cs="Times New Roman"/>
          <w:sz w:val="24"/>
        </w:rPr>
      </w:pPr>
      <w:r>
        <w:rPr>
          <w:rFonts w:cs="Times New Roman"/>
          <w:sz w:val="24"/>
        </w:rPr>
        <w:t>- сжигать листву, любые виды отходов и мусор на территории домовладений и прилегающих к ним территориях;</w:t>
      </w:r>
    </w:p>
    <w:p w:rsidR="006A4339" w:rsidRDefault="006A4339" w:rsidP="006A4339">
      <w:pPr>
        <w:ind w:firstLine="709"/>
        <w:jc w:val="both"/>
        <w:rPr>
          <w:rFonts w:cs="Times New Roman"/>
          <w:sz w:val="24"/>
        </w:rPr>
      </w:pPr>
      <w:r>
        <w:rPr>
          <w:rFonts w:cs="Times New Roman"/>
          <w:sz w:val="24"/>
        </w:rPr>
        <w:t>- складировать снег, выбрасывать мусор, сбрасывать шлак, сливать жидкие бытовые отходы за территорию домовладения;</w:t>
      </w:r>
    </w:p>
    <w:p w:rsidR="006A4339" w:rsidRDefault="006A4339" w:rsidP="006A4339">
      <w:pPr>
        <w:ind w:firstLine="709"/>
        <w:jc w:val="both"/>
        <w:rPr>
          <w:rFonts w:cs="Times New Roman"/>
          <w:sz w:val="24"/>
        </w:rPr>
      </w:pPr>
      <w:r>
        <w:rPr>
          <w:rFonts w:cs="Times New Roman"/>
          <w:sz w:val="24"/>
        </w:rPr>
        <w:t>- мыть транспортные средства за территорией домовладения;</w:t>
      </w:r>
    </w:p>
    <w:p w:rsidR="006A4339" w:rsidRDefault="006A4339" w:rsidP="006A4339">
      <w:pPr>
        <w:ind w:firstLine="709"/>
        <w:jc w:val="both"/>
        <w:rPr>
          <w:rFonts w:cs="Times New Roman"/>
          <w:sz w:val="24"/>
        </w:rPr>
      </w:pPr>
      <w:proofErr w:type="gramStart"/>
      <w:r>
        <w:rPr>
          <w:rFonts w:cs="Times New Roman"/>
          <w:sz w:val="24"/>
        </w:rPr>
        <w:t>- складировать тару, уголь, дрова, строительные материалы, навоз, песок, металл, крупногабаритный мусор за территорией домовладения;</w:t>
      </w:r>
      <w:proofErr w:type="gramEnd"/>
    </w:p>
    <w:p w:rsidR="006A4339" w:rsidRDefault="006A4339" w:rsidP="006A4339">
      <w:pPr>
        <w:ind w:firstLine="709"/>
        <w:jc w:val="both"/>
        <w:rPr>
          <w:rFonts w:cs="Times New Roman"/>
          <w:sz w:val="24"/>
        </w:rPr>
      </w:pPr>
      <w:r>
        <w:rPr>
          <w:rFonts w:cs="Times New Roman"/>
          <w:sz w:val="24"/>
        </w:rPr>
        <w:t>- строить хозяйственные постройки, оборудовать выгребные ямы за территорией домовладения;</w:t>
      </w:r>
    </w:p>
    <w:p w:rsidR="006A4339" w:rsidRDefault="006A4339" w:rsidP="006A4339">
      <w:pPr>
        <w:ind w:firstLine="709"/>
        <w:jc w:val="both"/>
        <w:rPr>
          <w:rFonts w:cs="Times New Roman"/>
          <w:sz w:val="24"/>
        </w:rPr>
      </w:pPr>
      <w:r>
        <w:rPr>
          <w:rFonts w:cs="Times New Roman"/>
          <w:sz w:val="24"/>
        </w:rPr>
        <w:t>- хранить неисправные, а также исправные транспортные средства за территорией домовладения.</w:t>
      </w:r>
    </w:p>
    <w:p w:rsidR="006A4339" w:rsidRDefault="006A4339" w:rsidP="006A4339">
      <w:pPr>
        <w:ind w:firstLine="709"/>
        <w:jc w:val="both"/>
        <w:rPr>
          <w:rFonts w:cs="Times New Roman"/>
          <w:sz w:val="24"/>
        </w:rPr>
      </w:pPr>
      <w:bookmarkStart w:id="65" w:name="sub_93"/>
      <w:r>
        <w:rPr>
          <w:rFonts w:cs="Times New Roman"/>
          <w:sz w:val="24"/>
        </w:rPr>
        <w:t>7.3. Домовладельцы обязаны:</w:t>
      </w:r>
    </w:p>
    <w:bookmarkEnd w:id="65"/>
    <w:p w:rsidR="006A4339" w:rsidRDefault="006A4339" w:rsidP="006A4339">
      <w:pPr>
        <w:ind w:firstLine="709"/>
        <w:jc w:val="both"/>
        <w:rPr>
          <w:rFonts w:cs="Times New Roman"/>
          <w:sz w:val="24"/>
        </w:rPr>
      </w:pPr>
      <w:r>
        <w:rPr>
          <w:rFonts w:cs="Times New Roman"/>
          <w:sz w:val="24"/>
        </w:rPr>
        <w:t>- поддерживать в исправном состоянии индивидуальные жилые дома и иные постройки, а также ограждения домовладения и производить своевременный ремонт их фасадов и других отдельных элементов (входных дверей и козырьков, крылец и лестниц и т.п.).</w:t>
      </w:r>
    </w:p>
    <w:p w:rsidR="006A4339" w:rsidRDefault="006A4339" w:rsidP="006A4339">
      <w:pPr>
        <w:ind w:firstLine="709"/>
        <w:jc w:val="both"/>
        <w:rPr>
          <w:rFonts w:cs="Times New Roman"/>
          <w:sz w:val="24"/>
        </w:rPr>
      </w:pPr>
      <w:bookmarkStart w:id="66" w:name="sub_94"/>
      <w:r>
        <w:rPr>
          <w:rFonts w:cs="Times New Roman"/>
          <w:sz w:val="24"/>
        </w:rPr>
        <w:t>7.4.</w:t>
      </w:r>
      <w:bookmarkEnd w:id="66"/>
      <w:r>
        <w:rPr>
          <w:rFonts w:cs="Times New Roman"/>
          <w:sz w:val="24"/>
        </w:rPr>
        <w:t xml:space="preserve"> Выгребные ямы должны быть удалены от детских учреждений, школ, площадок для игр детей и отдыха населения и размещены в соответствии с санитарными нормами и правилами.</w:t>
      </w:r>
    </w:p>
    <w:p w:rsidR="006A4339" w:rsidRDefault="006A4339" w:rsidP="006A4339">
      <w:pPr>
        <w:ind w:firstLine="709"/>
        <w:jc w:val="both"/>
        <w:rPr>
          <w:rFonts w:cs="Times New Roman"/>
          <w:sz w:val="24"/>
        </w:rPr>
      </w:pPr>
      <w:r>
        <w:rPr>
          <w:rFonts w:cs="Times New Roman"/>
          <w:sz w:val="24"/>
        </w:rPr>
        <w:t>Запрещаются устройство наливных помоек, разлив помоев и нечистот за территорией домов и улиц, вынос мусора на уличные проезды.</w:t>
      </w:r>
    </w:p>
    <w:p w:rsidR="006A4339" w:rsidRDefault="006A4339" w:rsidP="006A4339">
      <w:pPr>
        <w:ind w:firstLine="709"/>
        <w:jc w:val="both"/>
        <w:rPr>
          <w:rFonts w:cs="Times New Roman"/>
          <w:sz w:val="24"/>
        </w:rPr>
      </w:pPr>
      <w:bookmarkStart w:id="67" w:name="sub_95"/>
      <w:r>
        <w:rPr>
          <w:rFonts w:cs="Times New Roman"/>
          <w:sz w:val="24"/>
        </w:rPr>
        <w:t>7.5. Жидкие нечистоты вывозятся по договорам или разовым заявкам организациями, имеющими специальный транспорт, за счет средств домовладельцев.</w:t>
      </w:r>
    </w:p>
    <w:p w:rsidR="006A4339" w:rsidRDefault="006A4339" w:rsidP="006A4339">
      <w:pPr>
        <w:ind w:firstLine="709"/>
        <w:jc w:val="both"/>
        <w:rPr>
          <w:rFonts w:cs="Times New Roman"/>
          <w:sz w:val="24"/>
        </w:rPr>
      </w:pPr>
      <w:bookmarkStart w:id="68" w:name="sub_96"/>
      <w:bookmarkEnd w:id="67"/>
      <w:r>
        <w:rPr>
          <w:rFonts w:cs="Times New Roman"/>
          <w:sz w:val="24"/>
        </w:rPr>
        <w:t>7.6.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6A4339" w:rsidRDefault="006A4339" w:rsidP="006A4339">
      <w:pPr>
        <w:ind w:firstLine="709"/>
        <w:jc w:val="both"/>
        <w:rPr>
          <w:rFonts w:cs="Times New Roman"/>
          <w:sz w:val="24"/>
        </w:rPr>
      </w:pPr>
      <w:bookmarkStart w:id="69" w:name="sub_97"/>
      <w:bookmarkEnd w:id="68"/>
      <w:r>
        <w:rPr>
          <w:rFonts w:cs="Times New Roman"/>
          <w:sz w:val="24"/>
        </w:rPr>
        <w:t>7.7. На придомовой территории многоквартирного дома запрещается:</w:t>
      </w:r>
    </w:p>
    <w:bookmarkEnd w:id="69"/>
    <w:p w:rsidR="006A4339" w:rsidRDefault="006A4339" w:rsidP="006A4339">
      <w:pPr>
        <w:ind w:firstLine="709"/>
        <w:jc w:val="both"/>
        <w:rPr>
          <w:rFonts w:cs="Times New Roman"/>
          <w:sz w:val="24"/>
        </w:rPr>
      </w:pPr>
      <w:r>
        <w:rPr>
          <w:rFonts w:cs="Times New Roman"/>
          <w:sz w:val="24"/>
        </w:rPr>
        <w:t>- складировать материалы на участках, занятых зелеными насаждениями;</w:t>
      </w:r>
    </w:p>
    <w:p w:rsidR="006A4339" w:rsidRDefault="006A4339" w:rsidP="006A4339">
      <w:pPr>
        <w:ind w:firstLine="709"/>
        <w:jc w:val="both"/>
        <w:rPr>
          <w:rFonts w:cs="Times New Roman"/>
          <w:sz w:val="24"/>
        </w:rPr>
      </w:pPr>
      <w:r>
        <w:rPr>
          <w:rFonts w:cs="Times New Roman"/>
          <w:sz w:val="24"/>
        </w:rPr>
        <w:t>- засорять цветники, газоны, дорожки и площадки отходами;</w:t>
      </w:r>
    </w:p>
    <w:p w:rsidR="006A4339" w:rsidRDefault="006A4339" w:rsidP="006A4339">
      <w:pPr>
        <w:ind w:firstLine="709"/>
        <w:jc w:val="both"/>
        <w:rPr>
          <w:rFonts w:cs="Times New Roman"/>
          <w:sz w:val="24"/>
        </w:rPr>
      </w:pPr>
      <w:r>
        <w:rPr>
          <w:rFonts w:cs="Times New Roman"/>
          <w:sz w:val="24"/>
        </w:rPr>
        <w:t>- повреждать зеленые насаждения, подвешивать гамаки, прикреплять рекламные щиты и др.</w:t>
      </w:r>
    </w:p>
    <w:p w:rsidR="006A4339" w:rsidRDefault="006A4339" w:rsidP="006A4339">
      <w:pPr>
        <w:ind w:firstLine="709"/>
        <w:jc w:val="both"/>
        <w:rPr>
          <w:rFonts w:cs="Times New Roman"/>
          <w:sz w:val="24"/>
        </w:rPr>
      </w:pPr>
      <w:bookmarkStart w:id="70" w:name="sub_98"/>
      <w:r>
        <w:rPr>
          <w:rFonts w:cs="Times New Roman"/>
          <w:sz w:val="24"/>
        </w:rPr>
        <w:t>7.8. Запрещается загромождение и засорение придомовых территорий металлическим ломом, строительным и бытовым мусором, домашней утварью и другими материалами.</w:t>
      </w:r>
    </w:p>
    <w:p w:rsidR="006A4339" w:rsidRDefault="006A4339" w:rsidP="006A4339">
      <w:pPr>
        <w:ind w:firstLine="709"/>
        <w:jc w:val="both"/>
        <w:rPr>
          <w:rFonts w:cs="Times New Roman"/>
          <w:sz w:val="24"/>
        </w:rPr>
      </w:pPr>
      <w:bookmarkStart w:id="71" w:name="sub_910"/>
      <w:bookmarkEnd w:id="70"/>
      <w:r>
        <w:rPr>
          <w:rFonts w:cs="Times New Roman"/>
          <w:sz w:val="24"/>
        </w:rPr>
        <w:lastRenderedPageBreak/>
        <w:t xml:space="preserve">7.9. </w:t>
      </w:r>
      <w:bookmarkEnd w:id="71"/>
      <w:r>
        <w:rPr>
          <w:rFonts w:cs="Times New Roman"/>
          <w:sz w:val="24"/>
        </w:rPr>
        <w:t>Покрытие дорог, площадок и дорожек должно быть ровным, без выступов и провалов, чистым, не загроможденным посторонними предметами, строительным и бытовым мусором и другими отходами.</w:t>
      </w:r>
    </w:p>
    <w:p w:rsidR="006A4339" w:rsidRDefault="006A4339" w:rsidP="006A4339">
      <w:pPr>
        <w:ind w:firstLine="709"/>
        <w:jc w:val="both"/>
        <w:rPr>
          <w:rFonts w:cs="Times New Roman"/>
          <w:sz w:val="24"/>
        </w:rPr>
      </w:pPr>
      <w:bookmarkStart w:id="72" w:name="sub_913"/>
      <w:r>
        <w:rPr>
          <w:rFonts w:cs="Times New Roman"/>
          <w:sz w:val="24"/>
        </w:rPr>
        <w:t>7.10. Детские игровые площадки размещаются в непосредственной близости от жилых зданий. Со стороны площадок другого назначения или проездов  детские площадки должны быть отделены газонами с посадками деревьев и кустарников в живой изгороди.</w:t>
      </w:r>
    </w:p>
    <w:bookmarkEnd w:id="72"/>
    <w:p w:rsidR="006A4339" w:rsidRDefault="006A4339" w:rsidP="006A4339">
      <w:pPr>
        <w:ind w:firstLine="709"/>
        <w:jc w:val="both"/>
        <w:rPr>
          <w:rFonts w:cs="Times New Roman"/>
          <w:sz w:val="24"/>
        </w:rPr>
      </w:pPr>
      <w:r>
        <w:rPr>
          <w:rFonts w:cs="Times New Roman"/>
          <w:sz w:val="24"/>
        </w:rPr>
        <w:t>Детские площадки могут быть оборудованы песочницами, качелями, горками, скамейками, навесами и другими элементами.</w:t>
      </w:r>
    </w:p>
    <w:p w:rsidR="006A4339" w:rsidRDefault="006A4339" w:rsidP="006A4339">
      <w:pPr>
        <w:ind w:firstLine="709"/>
        <w:jc w:val="both"/>
        <w:rPr>
          <w:rFonts w:cs="Times New Roman"/>
          <w:sz w:val="24"/>
        </w:rPr>
      </w:pPr>
      <w:bookmarkStart w:id="73" w:name="sub_914"/>
      <w:r>
        <w:rPr>
          <w:rFonts w:cs="Times New Roman"/>
          <w:sz w:val="24"/>
        </w:rPr>
        <w:t>7.11. Малые архитектурные формы должны быть окрашены краской, без повреждений, выступающих гвоздей, деревянные и металлические из материала без выступов и заусенец.</w:t>
      </w:r>
    </w:p>
    <w:p w:rsidR="006A4339" w:rsidRDefault="006A4339" w:rsidP="006A4339">
      <w:pPr>
        <w:ind w:firstLine="709"/>
        <w:jc w:val="both"/>
        <w:rPr>
          <w:rFonts w:cs="Times New Roman"/>
          <w:sz w:val="24"/>
        </w:rPr>
      </w:pPr>
      <w:bookmarkStart w:id="74" w:name="sub_21"/>
      <w:bookmarkEnd w:id="73"/>
      <w:r>
        <w:rPr>
          <w:rFonts w:cs="Times New Roman"/>
          <w:sz w:val="24"/>
        </w:rPr>
        <w:t>Конструктивные решения малых архитектурных форм должны обеспечивать их устойчивость, безопасность пользования.</w:t>
      </w:r>
    </w:p>
    <w:p w:rsidR="006A4339" w:rsidRDefault="006A4339" w:rsidP="006A4339">
      <w:pPr>
        <w:ind w:firstLine="709"/>
        <w:jc w:val="both"/>
        <w:rPr>
          <w:rFonts w:cs="Times New Roman"/>
          <w:sz w:val="24"/>
        </w:rPr>
      </w:pPr>
      <w:bookmarkStart w:id="75" w:name="sub_33"/>
      <w:bookmarkEnd w:id="74"/>
      <w:r>
        <w:rPr>
          <w:rFonts w:cs="Times New Roman"/>
          <w:sz w:val="24"/>
        </w:rPr>
        <w:t>Запрещается повреждать малые архитектурные формы и использовать их не по назначению.</w:t>
      </w:r>
    </w:p>
    <w:p w:rsidR="006A4339" w:rsidRDefault="006A4339" w:rsidP="006A4339">
      <w:pPr>
        <w:ind w:firstLine="709"/>
        <w:jc w:val="both"/>
        <w:rPr>
          <w:rFonts w:cs="Times New Roman"/>
          <w:sz w:val="24"/>
        </w:rPr>
      </w:pPr>
      <w:bookmarkStart w:id="76" w:name="sub_140"/>
      <w:bookmarkEnd w:id="75"/>
      <w:r>
        <w:rPr>
          <w:rFonts w:cs="Times New Roman"/>
          <w:sz w:val="24"/>
        </w:rPr>
        <w:t xml:space="preserve">7.12. Спортивные площадки должны размещаться на группу домов, на расстоянии не менее </w:t>
      </w:r>
      <w:smartTag w:uri="urn:schemas-microsoft-com:office:smarttags" w:element="metricconverter">
        <w:smartTagPr>
          <w:attr w:name="ProductID" w:val="25 м"/>
        </w:smartTagPr>
        <w:r>
          <w:rPr>
            <w:rFonts w:cs="Times New Roman"/>
            <w:sz w:val="24"/>
          </w:rPr>
          <w:t>25 м</w:t>
        </w:r>
      </w:smartTag>
      <w:r>
        <w:rPr>
          <w:rFonts w:cs="Times New Roman"/>
          <w:sz w:val="24"/>
        </w:rPr>
        <w:t xml:space="preserve"> от окон жилых домов, и иметь по периметру ограждение для предотвращения попадания мячей и других спортивных снарядов на соседние территории. Допускается в качестве ограждения использовать кустарник с неядовитыми, неколючими плодами.</w:t>
      </w:r>
    </w:p>
    <w:p w:rsidR="006A4339" w:rsidRDefault="006A4339" w:rsidP="006A4339">
      <w:pPr>
        <w:ind w:firstLine="709"/>
        <w:jc w:val="both"/>
        <w:rPr>
          <w:rFonts w:cs="Times New Roman"/>
          <w:sz w:val="24"/>
        </w:rPr>
      </w:pPr>
      <w:bookmarkStart w:id="77" w:name="sub_916"/>
      <w:bookmarkEnd w:id="76"/>
      <w:r>
        <w:rPr>
          <w:rFonts w:cs="Times New Roman"/>
          <w:sz w:val="24"/>
        </w:rPr>
        <w:t>7.13. В состав хозяйственных площадок входят площадки для сушки белья, площадки для чистки мебели и ковров.</w:t>
      </w:r>
    </w:p>
    <w:bookmarkEnd w:id="77"/>
    <w:p w:rsidR="006A4339" w:rsidRDefault="006A4339" w:rsidP="006A4339">
      <w:pPr>
        <w:ind w:firstLine="709"/>
        <w:jc w:val="both"/>
        <w:rPr>
          <w:rFonts w:cs="Times New Roman"/>
          <w:sz w:val="24"/>
        </w:rPr>
      </w:pPr>
      <w:r>
        <w:rPr>
          <w:rFonts w:cs="Times New Roman"/>
          <w:sz w:val="24"/>
        </w:rPr>
        <w:t>На хозяйственной площадке должны быть столбы для сушки белья.</w:t>
      </w:r>
    </w:p>
    <w:p w:rsidR="006A4339" w:rsidRDefault="006A4339" w:rsidP="006A4339">
      <w:pPr>
        <w:ind w:firstLine="709"/>
        <w:jc w:val="both"/>
        <w:rPr>
          <w:rFonts w:cs="Times New Roman"/>
          <w:sz w:val="24"/>
        </w:rPr>
      </w:pPr>
      <w:r>
        <w:rPr>
          <w:rFonts w:cs="Times New Roman"/>
          <w:sz w:val="24"/>
        </w:rPr>
        <w:t xml:space="preserve">Расстояние от хозяйственной площадки до окон жилых домов должно составлять не менее </w:t>
      </w:r>
      <w:smartTag w:uri="urn:schemas-microsoft-com:office:smarttags" w:element="metricconverter">
        <w:smartTagPr>
          <w:attr w:name="ProductID" w:val="20 м"/>
        </w:smartTagPr>
        <w:r>
          <w:rPr>
            <w:rFonts w:cs="Times New Roman"/>
            <w:sz w:val="24"/>
          </w:rPr>
          <w:t>20 м</w:t>
        </w:r>
      </w:smartTag>
      <w:r>
        <w:rPr>
          <w:rFonts w:cs="Times New Roman"/>
          <w:sz w:val="24"/>
        </w:rPr>
        <w:t>.</w:t>
      </w:r>
    </w:p>
    <w:p w:rsidR="006A4339" w:rsidRDefault="006A4339" w:rsidP="006A4339">
      <w:pPr>
        <w:ind w:firstLine="709"/>
        <w:jc w:val="both"/>
        <w:rPr>
          <w:rFonts w:cs="Times New Roman"/>
          <w:sz w:val="24"/>
        </w:rPr>
      </w:pPr>
      <w:bookmarkStart w:id="78" w:name="sub_917"/>
      <w:r>
        <w:rPr>
          <w:rFonts w:cs="Times New Roman"/>
          <w:sz w:val="24"/>
        </w:rPr>
        <w:t>7.14. Территории дворов должны содержаться в чистоте. Перечень услуг и работ, условия их оказания и выполнения определяются собственниками помещений в многоквартирном доме на общем собрании.</w:t>
      </w:r>
    </w:p>
    <w:p w:rsidR="006A4339" w:rsidRDefault="006A4339" w:rsidP="006A4339">
      <w:pPr>
        <w:ind w:firstLine="709"/>
        <w:jc w:val="both"/>
        <w:rPr>
          <w:rFonts w:cs="Times New Roman"/>
          <w:sz w:val="24"/>
        </w:rPr>
      </w:pPr>
      <w:bookmarkStart w:id="79" w:name="sub_919"/>
      <w:bookmarkEnd w:id="78"/>
      <w:r>
        <w:rPr>
          <w:rFonts w:cs="Times New Roman"/>
          <w:sz w:val="24"/>
        </w:rPr>
        <w:t>7.15. Урны, туалетные выгребы должны своевременно очищаться, дезинфицироваться и содержаться в исправном состоянии.</w:t>
      </w:r>
    </w:p>
    <w:bookmarkEnd w:id="79"/>
    <w:p w:rsidR="006A4339" w:rsidRDefault="006A4339" w:rsidP="006A4339">
      <w:pPr>
        <w:ind w:firstLine="709"/>
        <w:jc w:val="both"/>
        <w:rPr>
          <w:rFonts w:cs="Times New Roman"/>
          <w:sz w:val="24"/>
        </w:rPr>
      </w:pPr>
    </w:p>
    <w:p w:rsidR="006A4339" w:rsidRDefault="006A4339" w:rsidP="006A4339">
      <w:pPr>
        <w:pStyle w:val="1"/>
        <w:spacing w:before="0" w:after="0"/>
        <w:ind w:firstLine="709"/>
        <w:rPr>
          <w:rFonts w:cs="Times New Roman"/>
          <w:b w:val="0"/>
          <w:szCs w:val="26"/>
        </w:rPr>
      </w:pPr>
      <w:r>
        <w:rPr>
          <w:rFonts w:cs="Times New Roman"/>
          <w:b w:val="0"/>
          <w:szCs w:val="26"/>
        </w:rPr>
        <w:t>8. Озеленение территорий</w:t>
      </w:r>
    </w:p>
    <w:p w:rsidR="006A4339" w:rsidRDefault="006A4339" w:rsidP="006A4339">
      <w:pPr>
        <w:ind w:firstLine="709"/>
        <w:jc w:val="both"/>
        <w:rPr>
          <w:rFonts w:cs="Times New Roman"/>
          <w:sz w:val="24"/>
        </w:rPr>
      </w:pPr>
    </w:p>
    <w:p w:rsidR="006A4339" w:rsidRDefault="006A4339" w:rsidP="006A4339">
      <w:pPr>
        <w:ind w:firstLine="709"/>
        <w:jc w:val="both"/>
        <w:rPr>
          <w:rFonts w:cs="Times New Roman"/>
          <w:sz w:val="24"/>
        </w:rPr>
      </w:pPr>
      <w:bookmarkStart w:id="80" w:name="sub_100101"/>
      <w:r>
        <w:rPr>
          <w:rFonts w:cs="Times New Roman"/>
          <w:sz w:val="24"/>
        </w:rPr>
        <w:t xml:space="preserve">8.1. Охрана и содержание зеленых насаждений осуществляется в соответствии с требованиями настоящих Правил, </w:t>
      </w:r>
      <w:bookmarkStart w:id="81" w:name="sub_100102"/>
      <w:bookmarkEnd w:id="80"/>
      <w:r>
        <w:rPr>
          <w:rFonts w:cs="Times New Roman"/>
          <w:sz w:val="24"/>
        </w:rPr>
        <w:t>и действующего законодательства Российской Федерации.</w:t>
      </w:r>
    </w:p>
    <w:p w:rsidR="006A4339" w:rsidRDefault="006A4339" w:rsidP="006A4339">
      <w:pPr>
        <w:ind w:firstLine="709"/>
        <w:jc w:val="both"/>
        <w:rPr>
          <w:rFonts w:cs="Times New Roman"/>
          <w:sz w:val="24"/>
        </w:rPr>
      </w:pPr>
      <w:r>
        <w:rPr>
          <w:rFonts w:cs="Times New Roman"/>
          <w:sz w:val="24"/>
        </w:rPr>
        <w:t>8.2. Озеленение территории муниципального образования, работы по содержанию и восстановлению парков, скверов, зеленых зон, содержание и охрана лесов осуществляются специализированными организациями по контрактам и договорам с органами местного самоуправления в пределах средств, предусмотренных в бюджете муниципального образования на эти цели.</w:t>
      </w:r>
    </w:p>
    <w:p w:rsidR="006A4339" w:rsidRDefault="006A4339" w:rsidP="006A4339">
      <w:pPr>
        <w:ind w:firstLine="709"/>
        <w:jc w:val="both"/>
        <w:rPr>
          <w:rFonts w:cs="Times New Roman"/>
          <w:sz w:val="24"/>
        </w:rPr>
      </w:pPr>
      <w:bookmarkStart w:id="82" w:name="sub_103"/>
      <w:bookmarkEnd w:id="81"/>
      <w:r>
        <w:rPr>
          <w:rFonts w:cs="Times New Roman"/>
          <w:sz w:val="24"/>
        </w:rPr>
        <w:t>8.3. Порядок согласования работ по сносу зеленых насаждений, расчета и оплаты восстановительной стоимости, оформления разрешений на снос зеленых насаждений, освобождения малоимущих граждан от оплаты работ по сносу деревьев определяется распоряжением Администрации Заводского сельсовета.</w:t>
      </w:r>
    </w:p>
    <w:p w:rsidR="006A4339" w:rsidRDefault="006A4339" w:rsidP="006A4339">
      <w:pPr>
        <w:ind w:firstLine="709"/>
        <w:jc w:val="both"/>
        <w:rPr>
          <w:rFonts w:cs="Times New Roman"/>
          <w:sz w:val="24"/>
        </w:rPr>
      </w:pPr>
      <w:bookmarkStart w:id="83" w:name="sub_104"/>
      <w:bookmarkEnd w:id="82"/>
      <w:r>
        <w:rPr>
          <w:rFonts w:cs="Times New Roman"/>
          <w:sz w:val="24"/>
        </w:rPr>
        <w:t>8.4. Обрезка деревьев осуществляется на основании разрешений, выданных юридическим и  физическим лицам Администрацией Заводского  сельсовета.</w:t>
      </w:r>
    </w:p>
    <w:p w:rsidR="006A4339" w:rsidRDefault="006A4339" w:rsidP="006A4339">
      <w:pPr>
        <w:ind w:firstLine="709"/>
        <w:jc w:val="both"/>
        <w:rPr>
          <w:rFonts w:cs="Times New Roman"/>
          <w:sz w:val="24"/>
        </w:rPr>
      </w:pPr>
      <w:bookmarkStart w:id="84" w:name="sub_27"/>
      <w:bookmarkEnd w:id="83"/>
      <w:r>
        <w:rPr>
          <w:rFonts w:cs="Times New Roman"/>
          <w:sz w:val="24"/>
        </w:rPr>
        <w:t>8.5. На озелененных территориях запрещае</w:t>
      </w:r>
      <w:bookmarkEnd w:id="84"/>
      <w:r>
        <w:rPr>
          <w:rFonts w:cs="Times New Roman"/>
          <w:sz w:val="24"/>
        </w:rPr>
        <w:t xml:space="preserve">тся складировать любые материалы, совершать действия, приводящие к повреждению газонов, ломать деревья, кустарники, сучья и ветви, срывать листья и цветы, сбивать и собирать </w:t>
      </w:r>
      <w:r>
        <w:rPr>
          <w:rFonts w:cs="Times New Roman"/>
          <w:sz w:val="24"/>
        </w:rPr>
        <w:lastRenderedPageBreak/>
        <w:t>плоды, засорять газоны, цветники, дорожки, портить малые архитектурные формы, производить самовольную вырубку, обрезку и пересадку деревьев и кустарников.</w:t>
      </w:r>
    </w:p>
    <w:p w:rsidR="006A4339" w:rsidRDefault="006A4339" w:rsidP="006A4339">
      <w:pPr>
        <w:ind w:firstLine="709"/>
        <w:jc w:val="both"/>
        <w:rPr>
          <w:rFonts w:cs="Times New Roman"/>
          <w:sz w:val="24"/>
        </w:rPr>
      </w:pPr>
      <w:bookmarkStart w:id="85" w:name="sub_31"/>
      <w:r>
        <w:rPr>
          <w:rFonts w:cs="Times New Roman"/>
          <w:sz w:val="24"/>
        </w:rPr>
        <w:t>8.6. Учет, содержание, снос, обрезка, пересадка деревьев и кустарников производятся:</w:t>
      </w:r>
    </w:p>
    <w:bookmarkEnd w:id="85"/>
    <w:p w:rsidR="006A4339" w:rsidRDefault="006A4339" w:rsidP="006A4339">
      <w:pPr>
        <w:ind w:firstLine="709"/>
        <w:jc w:val="both"/>
        <w:rPr>
          <w:rFonts w:cs="Times New Roman"/>
          <w:sz w:val="24"/>
        </w:rPr>
      </w:pPr>
      <w:r>
        <w:rPr>
          <w:rFonts w:cs="Times New Roman"/>
          <w:sz w:val="24"/>
        </w:rPr>
        <w:t>- специализированными организациями - на улицах;</w:t>
      </w:r>
    </w:p>
    <w:p w:rsidR="006A4339" w:rsidRDefault="006A4339" w:rsidP="006A4339">
      <w:pPr>
        <w:ind w:firstLine="709"/>
        <w:jc w:val="both"/>
        <w:rPr>
          <w:rFonts w:cs="Times New Roman"/>
          <w:sz w:val="24"/>
        </w:rPr>
      </w:pPr>
      <w:r>
        <w:rPr>
          <w:rFonts w:cs="Times New Roman"/>
          <w:sz w:val="24"/>
        </w:rPr>
        <w:t>- организациями, осуществляющими управление многоквартирными домами, - на придомовых территориях многоквартирных домов.</w:t>
      </w:r>
    </w:p>
    <w:p w:rsidR="006A4339" w:rsidRDefault="006A4339" w:rsidP="006A4339">
      <w:pPr>
        <w:ind w:firstLine="709"/>
        <w:jc w:val="both"/>
        <w:rPr>
          <w:rFonts w:cs="Times New Roman"/>
          <w:sz w:val="24"/>
        </w:rPr>
      </w:pPr>
      <w:bookmarkStart w:id="86" w:name="sub_108"/>
      <w:r>
        <w:rPr>
          <w:rFonts w:cs="Times New Roman"/>
          <w:sz w:val="24"/>
        </w:rPr>
        <w:t xml:space="preserve">8.7. Снос деревьев осуществляется на основании разрешений, выданных Администрацией Заводского  сельсовета в порядке, определяемом распоряжением Администрации Заводского  сельсовета. Снос деревьев собственниками на принадлежащих им на праве собственности земельных участках, разрешения и согласования органа местного самоуправления не требует. </w:t>
      </w:r>
    </w:p>
    <w:p w:rsidR="006A4339" w:rsidRDefault="006A4339" w:rsidP="006A4339">
      <w:pPr>
        <w:ind w:firstLine="709"/>
        <w:jc w:val="both"/>
        <w:rPr>
          <w:rFonts w:cs="Times New Roman"/>
          <w:sz w:val="24"/>
        </w:rPr>
      </w:pPr>
      <w:bookmarkStart w:id="87" w:name="sub_109"/>
      <w:bookmarkEnd w:id="86"/>
      <w:r>
        <w:rPr>
          <w:rFonts w:cs="Times New Roman"/>
          <w:sz w:val="24"/>
        </w:rPr>
        <w:t>8.8. Снос деревьев и кустарников в зоне индивидуальной застройки на земельных участках и прилегающей территории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 за исключением малоимущих граждан.</w:t>
      </w:r>
    </w:p>
    <w:p w:rsidR="006A4339" w:rsidRDefault="006A4339" w:rsidP="006A4339">
      <w:pPr>
        <w:ind w:firstLine="709"/>
        <w:jc w:val="both"/>
        <w:rPr>
          <w:rFonts w:cs="Times New Roman"/>
          <w:sz w:val="24"/>
        </w:rPr>
      </w:pPr>
      <w:bookmarkStart w:id="88" w:name="sub_1092"/>
      <w:bookmarkEnd w:id="87"/>
      <w:r>
        <w:rPr>
          <w:rFonts w:cs="Times New Roman"/>
          <w:sz w:val="24"/>
        </w:rPr>
        <w:t>Снос деревьев для малоимущих граждан осуществляется Администрацией Заводского  сельсовета, за счет средств, предусмотренных в бюджете муниципального образования на эти цели.</w:t>
      </w:r>
    </w:p>
    <w:p w:rsidR="006A4339" w:rsidRDefault="006A4339" w:rsidP="006A4339">
      <w:pPr>
        <w:ind w:firstLine="709"/>
        <w:jc w:val="both"/>
        <w:rPr>
          <w:rFonts w:cs="Times New Roman"/>
          <w:sz w:val="24"/>
        </w:rPr>
      </w:pPr>
      <w:bookmarkStart w:id="89" w:name="sub_10100"/>
      <w:bookmarkEnd w:id="88"/>
      <w:r>
        <w:rPr>
          <w:rFonts w:cs="Times New Roman"/>
          <w:sz w:val="24"/>
        </w:rPr>
        <w:t>8.9. Ущерб, нанесенный в результате незаконного сноса зеленых насаждений, подлежит возмещению в порядке, установленном законодательством.</w:t>
      </w:r>
    </w:p>
    <w:p w:rsidR="006A4339" w:rsidRDefault="006A4339" w:rsidP="006A4339">
      <w:pPr>
        <w:ind w:firstLine="709"/>
        <w:jc w:val="both"/>
        <w:rPr>
          <w:rFonts w:cs="Times New Roman"/>
          <w:sz w:val="24"/>
        </w:rPr>
      </w:pPr>
      <w:bookmarkStart w:id="90" w:name="sub_101011"/>
      <w:bookmarkEnd w:id="89"/>
      <w:r>
        <w:rPr>
          <w:rFonts w:cs="Times New Roman"/>
          <w:sz w:val="24"/>
        </w:rPr>
        <w:t>8.10. Спиленные деревья вывозятся организациями, производящими работы по сносу сухостойных, аварийных деревьев и обрезке ветвей в кронах.</w:t>
      </w:r>
    </w:p>
    <w:p w:rsidR="006A4339" w:rsidRDefault="006A4339" w:rsidP="006A4339">
      <w:pPr>
        <w:ind w:firstLine="709"/>
        <w:jc w:val="both"/>
        <w:rPr>
          <w:rFonts w:cs="Times New Roman"/>
          <w:sz w:val="24"/>
        </w:rPr>
      </w:pPr>
      <w:bookmarkStart w:id="91" w:name="sub_80"/>
      <w:bookmarkEnd w:id="90"/>
      <w:r>
        <w:rPr>
          <w:rFonts w:cs="Times New Roman"/>
          <w:sz w:val="24"/>
        </w:rPr>
        <w:t>8.11. Порубочные остатки (части стволов и ветви) должны быть вывезены в течение трех дней, а на центральных улицах - в день производства работ для дальнейшей утилизации или переработки в порядке, установленном действующими муниципальными правовыми актами.</w:t>
      </w:r>
    </w:p>
    <w:p w:rsidR="006A4339" w:rsidRDefault="006A4339" w:rsidP="006A4339">
      <w:pPr>
        <w:ind w:firstLine="709"/>
        <w:jc w:val="both"/>
        <w:rPr>
          <w:rFonts w:cs="Times New Roman"/>
          <w:sz w:val="24"/>
        </w:rPr>
      </w:pPr>
      <w:bookmarkStart w:id="92" w:name="sub_90"/>
      <w:bookmarkEnd w:id="91"/>
      <w:r>
        <w:rPr>
          <w:rFonts w:cs="Times New Roman"/>
          <w:sz w:val="24"/>
        </w:rPr>
        <w:t>8.12. Удаление упавших деревьев с проезжей части дорог, тротуаров, с контактных сетей электротранспорта, проводов уличного освещения и электроснабжения, фасадов жилых и производственных зданий обеспечивают организации, на обслуживании которых находится территория данных объектов, в течение суток с момента обнаружения.</w:t>
      </w:r>
    </w:p>
    <w:p w:rsidR="006A4339" w:rsidRDefault="006A4339" w:rsidP="006A4339">
      <w:pPr>
        <w:ind w:firstLine="709"/>
        <w:jc w:val="both"/>
        <w:rPr>
          <w:rFonts w:cs="Times New Roman"/>
          <w:sz w:val="24"/>
        </w:rPr>
      </w:pPr>
    </w:p>
    <w:p w:rsidR="006A4339" w:rsidRDefault="006A4339" w:rsidP="006A4339">
      <w:pPr>
        <w:pStyle w:val="1"/>
        <w:spacing w:before="0" w:after="0"/>
        <w:ind w:firstLine="709"/>
        <w:rPr>
          <w:rFonts w:cs="Times New Roman"/>
          <w:b w:val="0"/>
          <w:szCs w:val="26"/>
        </w:rPr>
      </w:pPr>
      <w:bookmarkStart w:id="93" w:name="sub_10011"/>
      <w:bookmarkEnd w:id="92"/>
      <w:r>
        <w:rPr>
          <w:rFonts w:cs="Times New Roman"/>
          <w:b w:val="0"/>
          <w:szCs w:val="26"/>
        </w:rPr>
        <w:t>9. Содержание и эксплуатация дорог</w:t>
      </w:r>
    </w:p>
    <w:p w:rsidR="006A4339" w:rsidRDefault="006A4339" w:rsidP="006A4339">
      <w:pPr>
        <w:ind w:firstLine="709"/>
        <w:jc w:val="both"/>
        <w:rPr>
          <w:sz w:val="24"/>
        </w:rPr>
      </w:pPr>
    </w:p>
    <w:p w:rsidR="006A4339" w:rsidRDefault="006A4339" w:rsidP="006A4339">
      <w:pPr>
        <w:ind w:firstLine="709"/>
        <w:jc w:val="both"/>
        <w:rPr>
          <w:rFonts w:cs="Times New Roman"/>
          <w:sz w:val="24"/>
        </w:rPr>
      </w:pPr>
      <w:bookmarkStart w:id="94" w:name="sub_29"/>
      <w:bookmarkEnd w:id="93"/>
      <w:r>
        <w:rPr>
          <w:rFonts w:cs="Times New Roman"/>
          <w:sz w:val="24"/>
        </w:rPr>
        <w:t>9.1. С целью сохранения дорожных покрытий на территории муниципального образования запрещаются:</w:t>
      </w:r>
    </w:p>
    <w:bookmarkEnd w:id="94"/>
    <w:p w:rsidR="006A4339" w:rsidRDefault="006A4339" w:rsidP="006A4339">
      <w:pPr>
        <w:ind w:firstLine="709"/>
        <w:jc w:val="both"/>
        <w:rPr>
          <w:rFonts w:cs="Times New Roman"/>
          <w:sz w:val="24"/>
        </w:rPr>
      </w:pPr>
      <w:r>
        <w:rPr>
          <w:rFonts w:cs="Times New Roman"/>
          <w:sz w:val="24"/>
        </w:rPr>
        <w:t>- подвоз груза волоком;</w:t>
      </w:r>
    </w:p>
    <w:p w:rsidR="006A4339" w:rsidRDefault="006A4339" w:rsidP="006A4339">
      <w:pPr>
        <w:ind w:firstLine="709"/>
        <w:jc w:val="both"/>
        <w:rPr>
          <w:rFonts w:cs="Times New Roman"/>
          <w:sz w:val="24"/>
        </w:rPr>
      </w:pPr>
      <w:r>
        <w:rPr>
          <w:rFonts w:cs="Times New Roman"/>
          <w:sz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A4339" w:rsidRDefault="006A4339" w:rsidP="006A4339">
      <w:pPr>
        <w:ind w:firstLine="709"/>
        <w:jc w:val="both"/>
        <w:rPr>
          <w:rFonts w:cs="Times New Roman"/>
          <w:sz w:val="24"/>
        </w:rPr>
      </w:pPr>
      <w:r>
        <w:rPr>
          <w:rFonts w:cs="Times New Roman"/>
          <w:sz w:val="24"/>
        </w:rPr>
        <w:t>- перегон по улицам, имеющим твердое покрытие, машин на гусеничном ходу;</w:t>
      </w:r>
    </w:p>
    <w:p w:rsidR="006A4339" w:rsidRDefault="006A4339" w:rsidP="006A4339">
      <w:pPr>
        <w:ind w:firstLine="709"/>
        <w:jc w:val="both"/>
        <w:rPr>
          <w:rFonts w:cs="Times New Roman"/>
          <w:sz w:val="24"/>
        </w:rPr>
      </w:pPr>
      <w:r>
        <w:rPr>
          <w:rFonts w:cs="Times New Roman"/>
          <w:sz w:val="24"/>
        </w:rPr>
        <w:t>- движение и стоянка большегрузного транспорта на внутриквартальных пешеходных дорожках, тротуарах;</w:t>
      </w:r>
    </w:p>
    <w:p w:rsidR="006A4339" w:rsidRDefault="006A4339" w:rsidP="006A4339">
      <w:pPr>
        <w:ind w:firstLine="709"/>
        <w:jc w:val="both"/>
        <w:rPr>
          <w:rFonts w:cs="Times New Roman"/>
          <w:sz w:val="24"/>
        </w:rPr>
      </w:pPr>
      <w:r>
        <w:rPr>
          <w:rFonts w:cs="Times New Roman"/>
          <w:sz w:val="24"/>
        </w:rPr>
        <w:t xml:space="preserve">- иные действия, предусмотренные </w:t>
      </w:r>
      <w:hyperlink r:id="rId7" w:history="1">
        <w:r>
          <w:rPr>
            <w:rStyle w:val="a6"/>
            <w:rFonts w:cs="Times New Roman"/>
            <w:sz w:val="24"/>
          </w:rPr>
          <w:t>Федеральным законом</w:t>
        </w:r>
      </w:hyperlink>
      <w:r>
        <w:rPr>
          <w:rFonts w:cs="Times New Roman"/>
          <w:sz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w:t>
      </w:r>
      <w:r>
        <w:rPr>
          <w:rFonts w:cs="Times New Roman"/>
          <w:sz w:val="24"/>
        </w:rPr>
        <w:lastRenderedPageBreak/>
        <w:t>Российской Федерации".</w:t>
      </w:r>
    </w:p>
    <w:p w:rsidR="006A4339" w:rsidRDefault="006A4339" w:rsidP="006A4339">
      <w:pPr>
        <w:ind w:firstLine="709"/>
        <w:jc w:val="both"/>
        <w:rPr>
          <w:rFonts w:cs="Times New Roman"/>
          <w:sz w:val="24"/>
        </w:rPr>
      </w:pPr>
      <w:bookmarkStart w:id="95" w:name="sub_10"/>
      <w:r>
        <w:rPr>
          <w:rFonts w:cs="Times New Roman"/>
          <w:sz w:val="24"/>
        </w:rPr>
        <w:t>9.2. Должностные лица транспортных организаций, владельцы транспортных средств обязаны не допускать вывоз грунта, грязи на дороги и придомовые территории, перевозку сыпучих и жидких грузов в неплотно закрытых кузовах транспортных средств и механизмов.</w:t>
      </w:r>
    </w:p>
    <w:p w:rsidR="006A4339" w:rsidRDefault="006A4339" w:rsidP="006A4339">
      <w:pPr>
        <w:ind w:firstLine="709"/>
        <w:jc w:val="both"/>
        <w:rPr>
          <w:rFonts w:cs="Times New Roman"/>
          <w:sz w:val="24"/>
        </w:rPr>
      </w:pPr>
      <w:bookmarkStart w:id="96" w:name="sub_200"/>
      <w:bookmarkEnd w:id="95"/>
      <w:r>
        <w:rPr>
          <w:rFonts w:cs="Times New Roman"/>
          <w:sz w:val="24"/>
        </w:rPr>
        <w:t>9.3. Текущий (ямочный) ремонт дорог производится специализированными организациями на основании договоров с органом местного самоуправления.</w:t>
      </w:r>
    </w:p>
    <w:bookmarkEnd w:id="96"/>
    <w:p w:rsidR="006A4339" w:rsidRDefault="006A4339" w:rsidP="006A4339">
      <w:pPr>
        <w:ind w:firstLine="709"/>
        <w:jc w:val="both"/>
        <w:rPr>
          <w:rFonts w:cs="Times New Roman"/>
          <w:sz w:val="24"/>
        </w:rPr>
      </w:pPr>
      <w:r>
        <w:rPr>
          <w:rFonts w:cs="Times New Roman"/>
          <w:sz w:val="24"/>
        </w:rPr>
        <w:t>В первую очередь производится текущий ремонт улиц, по которым проходят маршруты пассажирского транспорта.</w:t>
      </w:r>
    </w:p>
    <w:p w:rsidR="006A4339" w:rsidRDefault="006A4339" w:rsidP="006A4339">
      <w:pPr>
        <w:ind w:firstLine="709"/>
        <w:jc w:val="both"/>
        <w:rPr>
          <w:rFonts w:cs="Times New Roman"/>
          <w:sz w:val="24"/>
        </w:rPr>
      </w:pPr>
      <w:bookmarkStart w:id="97" w:name="sub_300"/>
      <w:r>
        <w:rPr>
          <w:rFonts w:cs="Times New Roman"/>
          <w:sz w:val="24"/>
        </w:rPr>
        <w:t>9.4. Капитальный ремонт, содержание, строительство и реконструкция автомобильных дорог общего пользования, мостов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органом местного самоуправления.</w:t>
      </w:r>
    </w:p>
    <w:p w:rsidR="006A4339" w:rsidRDefault="006A4339" w:rsidP="006A4339">
      <w:pPr>
        <w:ind w:firstLine="709"/>
        <w:jc w:val="both"/>
        <w:rPr>
          <w:rFonts w:cs="Times New Roman"/>
          <w:sz w:val="24"/>
        </w:rPr>
      </w:pPr>
      <w:bookmarkStart w:id="98" w:name="sub_40"/>
      <w:bookmarkEnd w:id="97"/>
      <w:r>
        <w:rPr>
          <w:rFonts w:cs="Times New Roman"/>
          <w:sz w:val="24"/>
        </w:rPr>
        <w:t>9.5.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органом местного самоуправления.</w:t>
      </w:r>
    </w:p>
    <w:p w:rsidR="006A4339" w:rsidRDefault="006A4339" w:rsidP="006A4339">
      <w:pPr>
        <w:ind w:firstLine="709"/>
        <w:jc w:val="both"/>
        <w:rPr>
          <w:rFonts w:cs="Times New Roman"/>
          <w:sz w:val="24"/>
        </w:rPr>
      </w:pPr>
      <w:bookmarkStart w:id="99" w:name="sub_50"/>
      <w:bookmarkEnd w:id="98"/>
      <w:r>
        <w:rPr>
          <w:rFonts w:cs="Times New Roman"/>
          <w:sz w:val="24"/>
        </w:rPr>
        <w:t>9.6.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bookmarkEnd w:id="99"/>
    <w:p w:rsidR="006A4339" w:rsidRDefault="006A4339" w:rsidP="006A4339">
      <w:pPr>
        <w:ind w:firstLine="709"/>
        <w:jc w:val="both"/>
        <w:rPr>
          <w:rFonts w:cs="Times New Roman"/>
          <w:sz w:val="24"/>
        </w:rPr>
      </w:pPr>
      <w:r>
        <w:rPr>
          <w:rFonts w:cs="Times New Roman"/>
          <w:sz w:val="24"/>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6A4339" w:rsidRDefault="006A4339" w:rsidP="006A4339">
      <w:pPr>
        <w:ind w:firstLine="709"/>
        <w:jc w:val="both"/>
        <w:rPr>
          <w:rFonts w:cs="Times New Roman"/>
          <w:sz w:val="24"/>
        </w:rPr>
      </w:pPr>
      <w:bookmarkStart w:id="100" w:name="sub_60"/>
      <w:r>
        <w:rPr>
          <w:rFonts w:cs="Times New Roman"/>
          <w:sz w:val="24"/>
        </w:rPr>
        <w:t>9.7. Организация, индивидуальный предприниматель после заключения договора с органом местного самоуправления на выполнение капитального ремонта (реконструкции) дорожного покрытия обязана уведомить о проведении работ организации, в ведении которых находятся подземные инженерные коммуникации.</w:t>
      </w:r>
    </w:p>
    <w:p w:rsidR="006A4339" w:rsidRDefault="006A4339" w:rsidP="006A4339">
      <w:pPr>
        <w:ind w:firstLine="709"/>
        <w:jc w:val="both"/>
        <w:rPr>
          <w:rFonts w:cs="Times New Roman"/>
          <w:sz w:val="24"/>
        </w:rPr>
      </w:pPr>
      <w:bookmarkStart w:id="101" w:name="sub_70"/>
      <w:bookmarkEnd w:id="100"/>
      <w:r>
        <w:rPr>
          <w:rFonts w:cs="Times New Roman"/>
          <w:sz w:val="24"/>
        </w:rPr>
        <w:t>9.8. При производстве работ по ремонту (реконструкции) дорожного покрытия и производстве работ по строительству, ремонту и реконструкции подземных инженерных коммуникаций организация, ведущая работы, обязана установить люки на уровне нового покрытия, вне зависимости от принадлежности существующих инженерных коммуникаций.</w:t>
      </w:r>
    </w:p>
    <w:bookmarkEnd w:id="101"/>
    <w:p w:rsidR="006A4339" w:rsidRDefault="006A4339" w:rsidP="006A4339">
      <w:pPr>
        <w:ind w:firstLine="709"/>
        <w:jc w:val="both"/>
        <w:rPr>
          <w:rFonts w:cs="Times New Roman"/>
          <w:sz w:val="24"/>
        </w:rPr>
      </w:pPr>
      <w:r>
        <w:rPr>
          <w:rFonts w:cs="Times New Roman"/>
          <w:sz w:val="24"/>
        </w:rPr>
        <w:t>Люки должны устанавливаться на бетонные плиты (кольца), применение кирпича и других штучных материалов запрещается.</w:t>
      </w:r>
    </w:p>
    <w:p w:rsidR="006A4339" w:rsidRDefault="006A4339" w:rsidP="006A4339">
      <w:pPr>
        <w:ind w:firstLine="709"/>
        <w:jc w:val="both"/>
        <w:rPr>
          <w:rFonts w:cs="Times New Roman"/>
          <w:sz w:val="24"/>
        </w:rPr>
      </w:pPr>
    </w:p>
    <w:p w:rsidR="006A4339" w:rsidRDefault="006A4339" w:rsidP="006A4339">
      <w:pPr>
        <w:pStyle w:val="1"/>
        <w:spacing w:before="0" w:after="0"/>
        <w:ind w:firstLine="709"/>
        <w:rPr>
          <w:rFonts w:cs="Times New Roman"/>
          <w:b w:val="0"/>
          <w:szCs w:val="26"/>
        </w:rPr>
      </w:pPr>
      <w:bookmarkStart w:id="102" w:name="sub_10012"/>
      <w:r>
        <w:rPr>
          <w:rFonts w:cs="Times New Roman"/>
          <w:b w:val="0"/>
          <w:szCs w:val="26"/>
        </w:rPr>
        <w:t>10. Освещение территории муниципального образования</w:t>
      </w:r>
    </w:p>
    <w:bookmarkEnd w:id="102"/>
    <w:p w:rsidR="006A4339" w:rsidRDefault="006A4339" w:rsidP="006A4339">
      <w:pPr>
        <w:ind w:firstLine="709"/>
        <w:jc w:val="both"/>
        <w:rPr>
          <w:rFonts w:cs="Times New Roman"/>
          <w:sz w:val="24"/>
        </w:rPr>
      </w:pPr>
    </w:p>
    <w:p w:rsidR="006A4339" w:rsidRDefault="006A4339" w:rsidP="006A4339">
      <w:pPr>
        <w:ind w:firstLine="709"/>
        <w:jc w:val="both"/>
        <w:rPr>
          <w:rFonts w:cs="Times New Roman"/>
          <w:sz w:val="24"/>
        </w:rPr>
      </w:pPr>
      <w:bookmarkStart w:id="103" w:name="sub_30"/>
      <w:r>
        <w:rPr>
          <w:rFonts w:cs="Times New Roman"/>
          <w:sz w:val="24"/>
        </w:rPr>
        <w:t>10.1.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Заводского  сельсовета.</w:t>
      </w:r>
    </w:p>
    <w:bookmarkEnd w:id="103"/>
    <w:p w:rsidR="006A4339" w:rsidRDefault="006A4339" w:rsidP="006A4339">
      <w:pPr>
        <w:ind w:firstLine="709"/>
        <w:jc w:val="both"/>
        <w:rPr>
          <w:rFonts w:cs="Times New Roman"/>
          <w:sz w:val="24"/>
        </w:rPr>
      </w:pPr>
    </w:p>
    <w:p w:rsidR="006A4339" w:rsidRDefault="006A4339" w:rsidP="006A4339">
      <w:pPr>
        <w:pStyle w:val="1"/>
        <w:spacing w:before="0" w:after="0"/>
        <w:ind w:firstLine="709"/>
        <w:jc w:val="both"/>
        <w:rPr>
          <w:rFonts w:cs="Times New Roman"/>
          <w:b w:val="0"/>
          <w:szCs w:val="26"/>
        </w:rPr>
      </w:pPr>
      <w:bookmarkStart w:id="104" w:name="sub_10013"/>
      <w:r>
        <w:rPr>
          <w:rFonts w:cs="Times New Roman"/>
          <w:b w:val="0"/>
          <w:szCs w:val="26"/>
        </w:rPr>
        <w:t>11. Проведение работ при строительстве, ремонте, реконструкции коммуникаций</w:t>
      </w:r>
    </w:p>
    <w:bookmarkEnd w:id="104"/>
    <w:p w:rsidR="006A4339" w:rsidRDefault="006A4339" w:rsidP="006A4339">
      <w:pPr>
        <w:ind w:firstLine="709"/>
        <w:jc w:val="both"/>
        <w:rPr>
          <w:rFonts w:cs="Times New Roman"/>
          <w:sz w:val="24"/>
        </w:rPr>
      </w:pPr>
    </w:p>
    <w:p w:rsidR="006A4339" w:rsidRDefault="006A4339" w:rsidP="006A4339">
      <w:pPr>
        <w:ind w:firstLine="709"/>
        <w:jc w:val="both"/>
        <w:rPr>
          <w:rFonts w:cs="Times New Roman"/>
          <w:sz w:val="24"/>
        </w:rPr>
      </w:pPr>
      <w:bookmarkStart w:id="105" w:name="sub_131"/>
      <w:r>
        <w:rPr>
          <w:rFonts w:cs="Times New Roman"/>
          <w:sz w:val="24"/>
        </w:rPr>
        <w:t xml:space="preserve">11.1. Работы, связанные с разрытием грунта или вскрытием дорожных покрытий (которые необходимы для прокладки, реконструкции или ремонта </w:t>
      </w:r>
      <w:r>
        <w:rPr>
          <w:rFonts w:cs="Times New Roman"/>
          <w:sz w:val="24"/>
        </w:rPr>
        <w:lastRenderedPageBreak/>
        <w:t>подземных коммуникаций, забивки свай и шпунта, планировки грунта, буровых работ) производятся только при наличии письменного разрешения (ордера на проведение земляных работ), выданного Администрацией Заводского  сельсовета.</w:t>
      </w:r>
    </w:p>
    <w:bookmarkEnd w:id="105"/>
    <w:p w:rsidR="006A4339" w:rsidRDefault="006A4339" w:rsidP="006A4339">
      <w:pPr>
        <w:ind w:firstLine="709"/>
        <w:jc w:val="both"/>
        <w:rPr>
          <w:rFonts w:cs="Times New Roman"/>
          <w:sz w:val="24"/>
        </w:rPr>
      </w:pPr>
      <w:r>
        <w:rPr>
          <w:rFonts w:cs="Times New Roman"/>
          <w:sz w:val="24"/>
        </w:rPr>
        <w:t>Аварийные работы могут начинаться владельцами сетей по уведомлению Администрацией Заводского  сельсовета с последующим оформлением разрешения в 3-дневный срок.</w:t>
      </w:r>
    </w:p>
    <w:p w:rsidR="006A4339" w:rsidRDefault="006A4339" w:rsidP="006A4339">
      <w:pPr>
        <w:ind w:firstLine="709"/>
        <w:jc w:val="both"/>
        <w:rPr>
          <w:rFonts w:cs="Times New Roman"/>
          <w:sz w:val="24"/>
        </w:rPr>
      </w:pPr>
      <w:bookmarkStart w:id="106" w:name="sub_132"/>
      <w:r>
        <w:rPr>
          <w:rFonts w:cs="Times New Roman"/>
          <w:sz w:val="24"/>
        </w:rPr>
        <w:t xml:space="preserve">11.2. </w:t>
      </w:r>
      <w:proofErr w:type="gramStart"/>
      <w:r>
        <w:rPr>
          <w:rFonts w:cs="Times New Roman"/>
          <w:sz w:val="24"/>
        </w:rPr>
        <w:t>Разрешение на производство работ, связанных с разрытием грунта или вскрытием дорожных покрытий, выдается Администрацией Заводского  сельсовета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Заводского  сельсовета, календарного графика производства работ, а также соглашения с собственником или уполномоченным им лицом о</w:t>
      </w:r>
      <w:proofErr w:type="gramEnd"/>
      <w:r>
        <w:rPr>
          <w:rFonts w:cs="Times New Roman"/>
          <w:sz w:val="24"/>
        </w:rPr>
        <w:t xml:space="preserve"> </w:t>
      </w:r>
      <w:proofErr w:type="gramStart"/>
      <w:r>
        <w:rPr>
          <w:rFonts w:cs="Times New Roman"/>
          <w:sz w:val="24"/>
        </w:rPr>
        <w:t>восстановлении</w:t>
      </w:r>
      <w:proofErr w:type="gramEnd"/>
      <w:r>
        <w:rPr>
          <w:rFonts w:cs="Times New Roman"/>
          <w:sz w:val="24"/>
        </w:rPr>
        <w:t xml:space="preserve"> благоустройства земельного участка, на территории которого будут проводиться работы по строительству, реконструкции, ремонту коммуникаций.</w:t>
      </w:r>
    </w:p>
    <w:bookmarkEnd w:id="106"/>
    <w:p w:rsidR="006A4339" w:rsidRDefault="006A4339" w:rsidP="006A4339">
      <w:pPr>
        <w:ind w:firstLine="709"/>
        <w:jc w:val="both"/>
        <w:rPr>
          <w:rFonts w:cs="Times New Roman"/>
          <w:sz w:val="24"/>
        </w:rPr>
      </w:pPr>
      <w:r>
        <w:rPr>
          <w:rFonts w:cs="Times New Roman"/>
          <w:sz w:val="24"/>
        </w:rPr>
        <w:t>При производстве работ на улицах в случаях, связанных с ограничением или закрытием движения транспорта на них, разрешение выдается только на основании распоряжения Администрацией Заводского сельсовета.</w:t>
      </w:r>
    </w:p>
    <w:p w:rsidR="006A4339" w:rsidRDefault="006A4339" w:rsidP="006A4339">
      <w:pPr>
        <w:ind w:firstLine="709"/>
        <w:jc w:val="both"/>
        <w:rPr>
          <w:rFonts w:cs="Times New Roman"/>
          <w:sz w:val="24"/>
        </w:rPr>
      </w:pPr>
      <w:bookmarkStart w:id="107" w:name="sub_30000"/>
      <w:r>
        <w:rPr>
          <w:rFonts w:cs="Times New Roman"/>
          <w:sz w:val="24"/>
        </w:rPr>
        <w:t>11.3. Прокладка напорных коммуникаций под проезжей частью улиц не допускается.</w:t>
      </w:r>
    </w:p>
    <w:p w:rsidR="006A4339" w:rsidRDefault="006A4339" w:rsidP="006A4339">
      <w:pPr>
        <w:ind w:firstLine="709"/>
        <w:jc w:val="both"/>
        <w:rPr>
          <w:rFonts w:cs="Times New Roman"/>
          <w:sz w:val="24"/>
        </w:rPr>
      </w:pPr>
      <w:bookmarkStart w:id="108" w:name="sub_400"/>
      <w:bookmarkEnd w:id="107"/>
      <w:r>
        <w:rPr>
          <w:rFonts w:cs="Times New Roman"/>
          <w:sz w:val="24"/>
        </w:rPr>
        <w:t>11.4. При реконструкции действующих подземных коммуникаций необходимо предусматривать их вынос из-под проезжей части улиц.</w:t>
      </w:r>
    </w:p>
    <w:p w:rsidR="006A4339" w:rsidRDefault="006A4339" w:rsidP="006A4339">
      <w:pPr>
        <w:ind w:firstLine="709"/>
        <w:jc w:val="both"/>
        <w:rPr>
          <w:rFonts w:cs="Times New Roman"/>
          <w:sz w:val="24"/>
        </w:rPr>
      </w:pPr>
      <w:bookmarkStart w:id="109" w:name="sub_500"/>
      <w:bookmarkEnd w:id="108"/>
      <w:r>
        <w:rPr>
          <w:rFonts w:cs="Times New Roman"/>
          <w:sz w:val="24"/>
        </w:rPr>
        <w:t>11.5.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bookmarkEnd w:id="109"/>
    <w:p w:rsidR="006A4339" w:rsidRDefault="006A4339" w:rsidP="006A4339">
      <w:pPr>
        <w:ind w:firstLine="709"/>
        <w:jc w:val="both"/>
        <w:rPr>
          <w:rFonts w:cs="Times New Roman"/>
          <w:sz w:val="24"/>
        </w:rPr>
      </w:pPr>
      <w:r>
        <w:rPr>
          <w:rFonts w:cs="Times New Roman"/>
          <w:sz w:val="24"/>
        </w:rPr>
        <w:t>Не допускается применение кирпича в конструкциях, подземных коммуникациях, расположенных под проезжей частью.</w:t>
      </w:r>
    </w:p>
    <w:p w:rsidR="006A4339" w:rsidRDefault="006A4339" w:rsidP="006A4339">
      <w:pPr>
        <w:ind w:firstLine="709"/>
        <w:jc w:val="both"/>
        <w:rPr>
          <w:rFonts w:cs="Times New Roman"/>
          <w:sz w:val="24"/>
        </w:rPr>
      </w:pPr>
      <w:bookmarkStart w:id="110" w:name="sub_136"/>
      <w:r>
        <w:rPr>
          <w:rFonts w:cs="Times New Roman"/>
          <w:sz w:val="24"/>
        </w:rPr>
        <w:t xml:space="preserve">11.6. </w:t>
      </w:r>
      <w:proofErr w:type="gramStart"/>
      <w:r>
        <w:rPr>
          <w:rFonts w:cs="Times New Roman"/>
          <w:sz w:val="24"/>
        </w:rPr>
        <w:t>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заранее сообщить Администрации Заводского  сельсовета о намеченных работах со ссылкой на согласованный с отделом архитектуры Администрации Троицкого района и со всеми заинтересованными службами проект прокладки коммуникаций с указанием предполагаемых сроков производства земляных работ.</w:t>
      </w:r>
      <w:proofErr w:type="gramEnd"/>
    </w:p>
    <w:bookmarkEnd w:id="110"/>
    <w:p w:rsidR="006A4339" w:rsidRDefault="006A4339" w:rsidP="006A4339">
      <w:pPr>
        <w:ind w:firstLine="709"/>
        <w:jc w:val="both"/>
        <w:rPr>
          <w:rFonts w:cs="Times New Roman"/>
          <w:sz w:val="24"/>
        </w:rPr>
      </w:pPr>
      <w:r>
        <w:rPr>
          <w:rFonts w:cs="Times New Roman"/>
          <w:sz w:val="24"/>
        </w:rPr>
        <w:t>Организациям, своевременно не выполнившим требования настоящего пункта Правил, разрешение на производство работ не выдается.</w:t>
      </w:r>
    </w:p>
    <w:p w:rsidR="006A4339" w:rsidRDefault="006A4339" w:rsidP="006A4339">
      <w:pPr>
        <w:ind w:firstLine="709"/>
        <w:jc w:val="both"/>
        <w:rPr>
          <w:rFonts w:cs="Times New Roman"/>
          <w:sz w:val="24"/>
        </w:rPr>
      </w:pPr>
      <w:bookmarkStart w:id="111" w:name="sub_137"/>
      <w:r>
        <w:rPr>
          <w:rFonts w:cs="Times New Roman"/>
          <w:sz w:val="24"/>
        </w:rPr>
        <w:t>11.7. В разрешении устанавливаются сроки и условия производства работ. Сроки производства работ устанавливаются в соответствии с действующими нормами продолжительности строительства согласно СНиП.</w:t>
      </w:r>
    </w:p>
    <w:bookmarkEnd w:id="111"/>
    <w:p w:rsidR="006A4339" w:rsidRDefault="006A4339" w:rsidP="006A4339">
      <w:pPr>
        <w:ind w:firstLine="709"/>
        <w:jc w:val="both"/>
        <w:rPr>
          <w:rFonts w:cs="Times New Roman"/>
          <w:sz w:val="24"/>
        </w:rPr>
      </w:pPr>
      <w:r>
        <w:rPr>
          <w:rFonts w:cs="Times New Roman"/>
          <w:sz w:val="24"/>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6A4339" w:rsidRDefault="006A4339" w:rsidP="006A4339">
      <w:pPr>
        <w:ind w:firstLine="709"/>
        <w:jc w:val="both"/>
        <w:rPr>
          <w:rFonts w:cs="Times New Roman"/>
          <w:sz w:val="24"/>
        </w:rPr>
      </w:pPr>
      <w:r>
        <w:rPr>
          <w:rFonts w:cs="Times New Roman"/>
          <w:sz w:val="24"/>
        </w:rPr>
        <w:t>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6A4339" w:rsidRDefault="006A4339" w:rsidP="006A4339">
      <w:pPr>
        <w:ind w:firstLine="709"/>
        <w:jc w:val="both"/>
        <w:rPr>
          <w:rFonts w:cs="Times New Roman"/>
          <w:sz w:val="24"/>
        </w:rPr>
      </w:pPr>
      <w:r>
        <w:rPr>
          <w:rFonts w:cs="Times New Roman"/>
          <w:sz w:val="24"/>
        </w:rPr>
        <w:t>Особые условия подлежат неукоснительному соблюдению строительной организацией, производящей земляные работы.</w:t>
      </w:r>
    </w:p>
    <w:p w:rsidR="006A4339" w:rsidRDefault="006A4339" w:rsidP="006A4339">
      <w:pPr>
        <w:ind w:firstLine="709"/>
        <w:jc w:val="both"/>
        <w:rPr>
          <w:rFonts w:cs="Times New Roman"/>
          <w:sz w:val="24"/>
        </w:rPr>
      </w:pPr>
      <w:bookmarkStart w:id="112" w:name="sub_138"/>
      <w:r>
        <w:rPr>
          <w:rFonts w:cs="Times New Roman"/>
          <w:sz w:val="24"/>
        </w:rPr>
        <w:lastRenderedPageBreak/>
        <w:t xml:space="preserve">11.8. </w:t>
      </w:r>
      <w:proofErr w:type="gramStart"/>
      <w:r>
        <w:rPr>
          <w:rFonts w:cs="Times New Roman"/>
          <w:sz w:val="24"/>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до первоначального состояния организациями, получившими разрешение на производство работ, в сроки, согласованные с Администрацией Заводского  сельсовета.</w:t>
      </w:r>
      <w:proofErr w:type="gramEnd"/>
    </w:p>
    <w:p w:rsidR="006A4339" w:rsidRDefault="006A4339" w:rsidP="006A4339">
      <w:pPr>
        <w:ind w:firstLine="709"/>
        <w:jc w:val="both"/>
        <w:rPr>
          <w:rFonts w:cs="Times New Roman"/>
          <w:sz w:val="24"/>
        </w:rPr>
      </w:pPr>
      <w:bookmarkStart w:id="113" w:name="sub_139"/>
      <w:bookmarkEnd w:id="112"/>
      <w:r>
        <w:rPr>
          <w:rFonts w:cs="Times New Roman"/>
          <w:sz w:val="24"/>
        </w:rPr>
        <w:t>11.9. Производство земляных работ без разрешения не освобождает лицо, их производящее, от обязанности по восстановлению благоустройства в полном объеме до первоначального состояния.</w:t>
      </w:r>
    </w:p>
    <w:p w:rsidR="006A4339" w:rsidRDefault="006A4339" w:rsidP="006A4339">
      <w:pPr>
        <w:ind w:firstLine="709"/>
        <w:jc w:val="both"/>
        <w:rPr>
          <w:rFonts w:cs="Times New Roman"/>
          <w:sz w:val="24"/>
        </w:rPr>
      </w:pPr>
      <w:bookmarkStart w:id="114" w:name="sub_1310"/>
      <w:bookmarkEnd w:id="113"/>
      <w:r>
        <w:rPr>
          <w:rFonts w:cs="Times New Roman"/>
          <w:sz w:val="24"/>
        </w:rPr>
        <w:t>11.10. При вскрытии части асфальтового покрытия тротуара и внутриквартальных проездов восстановление асфальта производится на всю ширину.</w:t>
      </w:r>
    </w:p>
    <w:p w:rsidR="006A4339" w:rsidRDefault="006A4339" w:rsidP="006A4339">
      <w:pPr>
        <w:ind w:firstLine="709"/>
        <w:jc w:val="both"/>
        <w:rPr>
          <w:rFonts w:cs="Times New Roman"/>
          <w:sz w:val="24"/>
        </w:rPr>
      </w:pPr>
      <w:bookmarkStart w:id="115" w:name="sub_1311"/>
      <w:bookmarkEnd w:id="114"/>
      <w:r>
        <w:rPr>
          <w:rFonts w:cs="Times New Roman"/>
          <w:sz w:val="24"/>
        </w:rPr>
        <w:t>11.11. При восстановлении покрытия дорог и тротуаров места раскопок должны послойно засыпаться песком и щебнем с уплотнением каждого слоя.</w:t>
      </w:r>
    </w:p>
    <w:bookmarkEnd w:id="115"/>
    <w:p w:rsidR="006A4339" w:rsidRDefault="006A4339" w:rsidP="006A4339">
      <w:pPr>
        <w:ind w:firstLine="709"/>
        <w:jc w:val="both"/>
        <w:rPr>
          <w:rFonts w:cs="Times New Roman"/>
          <w:sz w:val="24"/>
        </w:rPr>
      </w:pPr>
      <w:r>
        <w:rPr>
          <w:rFonts w:cs="Times New Roman"/>
          <w:sz w:val="24"/>
        </w:rPr>
        <w:t>Уровни старого и восстановленного асфальта должны быть в одной плоскости, а линия стыка прямой.</w:t>
      </w:r>
    </w:p>
    <w:p w:rsidR="006A4339" w:rsidRDefault="006A4339" w:rsidP="006A4339">
      <w:pPr>
        <w:ind w:firstLine="709"/>
        <w:jc w:val="both"/>
        <w:rPr>
          <w:rFonts w:cs="Times New Roman"/>
          <w:sz w:val="24"/>
        </w:rPr>
      </w:pPr>
      <w:bookmarkStart w:id="116" w:name="sub_1312"/>
      <w:r>
        <w:rPr>
          <w:rFonts w:cs="Times New Roman"/>
          <w:sz w:val="24"/>
        </w:rPr>
        <w:t>11.12. Лицо, производящее земляные работы, до начала производства работ по разрытию обязано:</w:t>
      </w:r>
    </w:p>
    <w:p w:rsidR="006A4339" w:rsidRDefault="006A4339" w:rsidP="006A4339">
      <w:pPr>
        <w:ind w:firstLine="709"/>
        <w:jc w:val="both"/>
        <w:rPr>
          <w:rFonts w:cs="Times New Roman"/>
          <w:sz w:val="24"/>
        </w:rPr>
      </w:pPr>
      <w:bookmarkStart w:id="117" w:name="sub_16"/>
      <w:bookmarkEnd w:id="116"/>
      <w:r>
        <w:rPr>
          <w:rFonts w:cs="Times New Roman"/>
          <w:sz w:val="24"/>
        </w:rPr>
        <w:t>11.12.1. Установить дорожные знаки в соответствии с согласованной схемой;</w:t>
      </w:r>
    </w:p>
    <w:p w:rsidR="006A4339" w:rsidRDefault="006A4339" w:rsidP="006A4339">
      <w:pPr>
        <w:ind w:firstLine="709"/>
        <w:jc w:val="both"/>
        <w:rPr>
          <w:rFonts w:cs="Times New Roman"/>
          <w:sz w:val="24"/>
        </w:rPr>
      </w:pPr>
      <w:bookmarkStart w:id="118" w:name="sub_17"/>
      <w:bookmarkEnd w:id="117"/>
      <w:r>
        <w:rPr>
          <w:rFonts w:cs="Times New Roman"/>
          <w:sz w:val="24"/>
        </w:rPr>
        <w:t>11.12.2. Оградить место производства работ, на ограждениях вывесить табличку с наименованием организации, производящей работы, фамилией, именем, отчеством ответственного за производство работ лица, номером телефона организации, сроков производства работ (начала и окончания).</w:t>
      </w:r>
    </w:p>
    <w:bookmarkEnd w:id="118"/>
    <w:p w:rsidR="006A4339" w:rsidRDefault="006A4339" w:rsidP="006A4339">
      <w:pPr>
        <w:ind w:firstLine="709"/>
        <w:jc w:val="both"/>
        <w:rPr>
          <w:rFonts w:cs="Times New Roman"/>
          <w:sz w:val="24"/>
        </w:rPr>
      </w:pPr>
      <w:r>
        <w:rPr>
          <w:rFonts w:cs="Times New Roman"/>
          <w:sz w:val="24"/>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6A4339" w:rsidRDefault="006A4339" w:rsidP="006A4339">
      <w:pPr>
        <w:ind w:firstLine="709"/>
        <w:jc w:val="both"/>
        <w:rPr>
          <w:rFonts w:cs="Times New Roman"/>
          <w:sz w:val="24"/>
        </w:rPr>
      </w:pPr>
      <w:r>
        <w:rPr>
          <w:rFonts w:cs="Times New Roman"/>
          <w:sz w:val="24"/>
        </w:rPr>
        <w:t>Ограждение должно быть сплошным и надежно предотвращать попадание посторонних на площадку.</w:t>
      </w:r>
    </w:p>
    <w:p w:rsidR="006A4339" w:rsidRDefault="006A4339" w:rsidP="006A4339">
      <w:pPr>
        <w:ind w:firstLine="709"/>
        <w:jc w:val="both"/>
        <w:rPr>
          <w:rFonts w:cs="Times New Roman"/>
          <w:sz w:val="24"/>
        </w:rPr>
      </w:pPr>
      <w:bookmarkStart w:id="119" w:name="sub_18"/>
      <w:r>
        <w:rPr>
          <w:rFonts w:cs="Times New Roman"/>
          <w:sz w:val="24"/>
        </w:rPr>
        <w:t>11.12.3. В случаях, когда производство работ связано с закрытием, изменением маршрутов пассажирского транспорта, поместить соответствующие объявления в средствах массовой информации с указанием сроков работ;</w:t>
      </w:r>
    </w:p>
    <w:p w:rsidR="006A4339" w:rsidRDefault="006A4339" w:rsidP="006A4339">
      <w:pPr>
        <w:ind w:firstLine="709"/>
        <w:jc w:val="both"/>
        <w:rPr>
          <w:rFonts w:cs="Times New Roman"/>
          <w:sz w:val="24"/>
        </w:rPr>
      </w:pPr>
      <w:bookmarkStart w:id="120" w:name="sub_19"/>
      <w:bookmarkEnd w:id="119"/>
      <w:r>
        <w:rPr>
          <w:rFonts w:cs="Times New Roman"/>
          <w:sz w:val="24"/>
        </w:rPr>
        <w:t>11.12.4. При необходимости оформить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стоимость этих насаждений не возмещается.</w:t>
      </w:r>
    </w:p>
    <w:p w:rsidR="006A4339" w:rsidRDefault="006A4339" w:rsidP="006A4339">
      <w:pPr>
        <w:ind w:firstLine="709"/>
        <w:jc w:val="both"/>
        <w:rPr>
          <w:rFonts w:cs="Times New Roman"/>
          <w:sz w:val="24"/>
        </w:rPr>
      </w:pPr>
      <w:bookmarkStart w:id="121" w:name="sub_1313"/>
      <w:bookmarkEnd w:id="120"/>
      <w:r>
        <w:rPr>
          <w:rFonts w:cs="Times New Roman"/>
          <w:sz w:val="24"/>
        </w:rPr>
        <w:t xml:space="preserve">11.13. Разрешение на производство работ должно находиться на месте работ и предъявляться по первому требованию лиц, осуществляющих </w:t>
      </w:r>
      <w:proofErr w:type="gramStart"/>
      <w:r>
        <w:rPr>
          <w:rFonts w:cs="Times New Roman"/>
          <w:sz w:val="24"/>
        </w:rPr>
        <w:t>контроль за</w:t>
      </w:r>
      <w:proofErr w:type="gramEnd"/>
      <w:r>
        <w:rPr>
          <w:rFonts w:cs="Times New Roman"/>
          <w:sz w:val="24"/>
        </w:rPr>
        <w:t xml:space="preserve"> выполнением настоящих Правил.</w:t>
      </w:r>
    </w:p>
    <w:p w:rsidR="006A4339" w:rsidRDefault="006A4339" w:rsidP="006A4339">
      <w:pPr>
        <w:ind w:firstLine="709"/>
        <w:jc w:val="both"/>
        <w:rPr>
          <w:rFonts w:cs="Times New Roman"/>
          <w:sz w:val="24"/>
        </w:rPr>
      </w:pPr>
      <w:bookmarkStart w:id="122" w:name="sub_1315"/>
      <w:bookmarkEnd w:id="121"/>
      <w:r>
        <w:rPr>
          <w:rFonts w:cs="Times New Roman"/>
          <w:sz w:val="24"/>
        </w:rPr>
        <w:t>11.14.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bookmarkEnd w:id="122"/>
    <w:p w:rsidR="006A4339" w:rsidRDefault="006A4339" w:rsidP="006A4339">
      <w:pPr>
        <w:ind w:firstLine="709"/>
        <w:jc w:val="both"/>
        <w:rPr>
          <w:rFonts w:cs="Times New Roman"/>
          <w:sz w:val="24"/>
        </w:rPr>
      </w:pPr>
      <w:r>
        <w:rPr>
          <w:rFonts w:cs="Times New Roman"/>
          <w:sz w:val="24"/>
        </w:rPr>
        <w:t>При производстве работ на улицах, застроенных территориях грунт немедленно вывозится.</w:t>
      </w:r>
    </w:p>
    <w:p w:rsidR="006A4339" w:rsidRDefault="006A4339" w:rsidP="006A4339">
      <w:pPr>
        <w:ind w:firstLine="709"/>
        <w:jc w:val="both"/>
        <w:rPr>
          <w:rFonts w:cs="Times New Roman"/>
          <w:sz w:val="24"/>
        </w:rPr>
      </w:pPr>
      <w:r>
        <w:rPr>
          <w:rFonts w:cs="Times New Roman"/>
          <w:sz w:val="24"/>
        </w:rPr>
        <w:t>При необходимости строительная организация обеспечивает планировку грунта на отвале.</w:t>
      </w:r>
    </w:p>
    <w:p w:rsidR="006A4339" w:rsidRDefault="006A4339" w:rsidP="006A4339">
      <w:pPr>
        <w:ind w:firstLine="709"/>
        <w:jc w:val="both"/>
        <w:rPr>
          <w:rFonts w:cs="Times New Roman"/>
          <w:sz w:val="24"/>
        </w:rPr>
      </w:pPr>
      <w:bookmarkStart w:id="123" w:name="sub_1316"/>
      <w:r>
        <w:rPr>
          <w:rFonts w:cs="Times New Roman"/>
          <w:sz w:val="24"/>
        </w:rPr>
        <w:t>11.15. Траншеи под проезжей частью и тротуарами засыпаются песком и песчаным грунтом с послойным уплотнением и поливкой водой.</w:t>
      </w:r>
    </w:p>
    <w:p w:rsidR="006A4339" w:rsidRDefault="006A4339" w:rsidP="006A4339">
      <w:pPr>
        <w:ind w:firstLine="709"/>
        <w:jc w:val="both"/>
        <w:rPr>
          <w:rFonts w:cs="Times New Roman"/>
          <w:sz w:val="24"/>
        </w:rPr>
      </w:pPr>
      <w:bookmarkStart w:id="124" w:name="sub_1317"/>
      <w:bookmarkEnd w:id="123"/>
      <w:r>
        <w:rPr>
          <w:rFonts w:cs="Times New Roman"/>
          <w:sz w:val="24"/>
        </w:rPr>
        <w:t xml:space="preserve">11.16. Засыпка траншеи до выполнения геодезической съемки не </w:t>
      </w:r>
      <w:r>
        <w:rPr>
          <w:rFonts w:cs="Times New Roman"/>
          <w:sz w:val="24"/>
        </w:rPr>
        <w:lastRenderedPageBreak/>
        <w:t>допускается. Организация, получившая разрешение на проведение земляных работ, до окончания работ обязана произвести геодезическую съемку.</w:t>
      </w:r>
    </w:p>
    <w:p w:rsidR="006A4339" w:rsidRDefault="006A4339" w:rsidP="006A4339">
      <w:pPr>
        <w:ind w:firstLine="709"/>
        <w:jc w:val="both"/>
        <w:rPr>
          <w:rFonts w:cs="Times New Roman"/>
          <w:sz w:val="24"/>
        </w:rPr>
      </w:pPr>
      <w:bookmarkStart w:id="125" w:name="sub_1318"/>
      <w:bookmarkEnd w:id="124"/>
      <w:r>
        <w:rPr>
          <w:rFonts w:cs="Times New Roman"/>
          <w:sz w:val="24"/>
        </w:rPr>
        <w:t>11.17.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A4339" w:rsidRDefault="006A4339" w:rsidP="006A4339">
      <w:pPr>
        <w:ind w:firstLine="709"/>
        <w:jc w:val="both"/>
        <w:rPr>
          <w:rFonts w:cs="Times New Roman"/>
          <w:sz w:val="24"/>
        </w:rPr>
      </w:pPr>
      <w:bookmarkStart w:id="126" w:name="sub_1319"/>
      <w:bookmarkEnd w:id="125"/>
      <w:r>
        <w:rPr>
          <w:rFonts w:cs="Times New Roman"/>
          <w:sz w:val="24"/>
        </w:rPr>
        <w:t>11.18. Датой окончания работ считается дата подписания контрольного талона уполномоченным представителем Администрации Заводского  сельсовета.</w:t>
      </w:r>
    </w:p>
    <w:p w:rsidR="006A4339" w:rsidRDefault="006A4339" w:rsidP="006A4339">
      <w:pPr>
        <w:ind w:firstLine="709"/>
        <w:jc w:val="both"/>
        <w:rPr>
          <w:rFonts w:cs="Times New Roman"/>
          <w:sz w:val="24"/>
        </w:rPr>
      </w:pPr>
      <w:bookmarkStart w:id="127" w:name="sub_1320"/>
      <w:bookmarkEnd w:id="126"/>
      <w:r>
        <w:rPr>
          <w:rFonts w:cs="Times New Roman"/>
          <w:sz w:val="24"/>
        </w:rPr>
        <w:t>11.19.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6A4339" w:rsidRDefault="006A4339" w:rsidP="006A4339">
      <w:pPr>
        <w:ind w:firstLine="709"/>
        <w:jc w:val="both"/>
        <w:rPr>
          <w:rFonts w:cs="Times New Roman"/>
          <w:sz w:val="24"/>
        </w:rPr>
      </w:pPr>
      <w:bookmarkStart w:id="128" w:name="sub_1321"/>
      <w:bookmarkEnd w:id="127"/>
      <w:r>
        <w:rPr>
          <w:rFonts w:cs="Times New Roman"/>
          <w:sz w:val="24"/>
        </w:rPr>
        <w:t>11.20.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6A4339" w:rsidRDefault="006A4339" w:rsidP="006A4339">
      <w:pPr>
        <w:ind w:firstLine="709"/>
        <w:jc w:val="both"/>
        <w:rPr>
          <w:rFonts w:cs="Times New Roman"/>
          <w:sz w:val="24"/>
        </w:rPr>
      </w:pPr>
      <w:bookmarkStart w:id="129" w:name="sub_1322"/>
      <w:bookmarkEnd w:id="128"/>
      <w:r>
        <w:rPr>
          <w:rFonts w:cs="Times New Roman"/>
          <w:sz w:val="24"/>
        </w:rPr>
        <w:t>11.21. Администрация Заводского  сельсовета имеет право аннулировать разрешение на ведение земельных работ организациям, нарушающим настоящие Правила, с привлечением к ответственности виновных лиц.</w:t>
      </w:r>
    </w:p>
    <w:bookmarkEnd w:id="129"/>
    <w:p w:rsidR="006A4339" w:rsidRDefault="006A4339" w:rsidP="006A4339">
      <w:pPr>
        <w:ind w:firstLine="709"/>
        <w:jc w:val="both"/>
        <w:rPr>
          <w:rFonts w:cs="Times New Roman"/>
          <w:sz w:val="24"/>
        </w:rPr>
      </w:pPr>
    </w:p>
    <w:p w:rsidR="006A4339" w:rsidRDefault="006A4339" w:rsidP="006A4339">
      <w:pPr>
        <w:pStyle w:val="1"/>
        <w:spacing w:before="0" w:after="0"/>
        <w:ind w:firstLine="709"/>
        <w:rPr>
          <w:rFonts w:cs="Times New Roman"/>
          <w:b w:val="0"/>
          <w:szCs w:val="26"/>
        </w:rPr>
      </w:pPr>
      <w:bookmarkStart w:id="130" w:name="sub_10014"/>
      <w:r>
        <w:rPr>
          <w:rFonts w:cs="Times New Roman"/>
          <w:b w:val="0"/>
          <w:szCs w:val="26"/>
        </w:rPr>
        <w:t>12. Содержание животных</w:t>
      </w:r>
    </w:p>
    <w:bookmarkEnd w:id="130"/>
    <w:p w:rsidR="006A4339" w:rsidRDefault="006A4339" w:rsidP="006A4339">
      <w:pPr>
        <w:ind w:firstLine="709"/>
        <w:jc w:val="both"/>
        <w:rPr>
          <w:rFonts w:cs="Times New Roman"/>
          <w:sz w:val="24"/>
        </w:rPr>
      </w:pPr>
    </w:p>
    <w:p w:rsidR="006A4339" w:rsidRDefault="006A4339" w:rsidP="006A4339">
      <w:pPr>
        <w:ind w:firstLine="709"/>
        <w:jc w:val="both"/>
        <w:rPr>
          <w:rFonts w:cs="Times New Roman"/>
          <w:sz w:val="24"/>
        </w:rPr>
      </w:pPr>
      <w:bookmarkStart w:id="131" w:name="sub_141"/>
      <w:r>
        <w:rPr>
          <w:rFonts w:cs="Times New Roman"/>
          <w:sz w:val="24"/>
        </w:rPr>
        <w:t>12.1.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6A4339" w:rsidRDefault="006A4339" w:rsidP="006A4339">
      <w:pPr>
        <w:ind w:firstLine="709"/>
        <w:jc w:val="both"/>
        <w:rPr>
          <w:rFonts w:cs="Times New Roman"/>
          <w:sz w:val="24"/>
        </w:rPr>
      </w:pPr>
      <w:bookmarkStart w:id="132" w:name="sub_142"/>
      <w:bookmarkEnd w:id="131"/>
      <w:r>
        <w:rPr>
          <w:rFonts w:cs="Times New Roman"/>
          <w:sz w:val="24"/>
        </w:rPr>
        <w:t>12.2. Не допускается содержание домашних животных на балконах, лоджиях, в местах общего пользования многоквартирных жилых домов.</w:t>
      </w:r>
    </w:p>
    <w:p w:rsidR="006A4339" w:rsidRDefault="006A4339" w:rsidP="006A4339">
      <w:pPr>
        <w:ind w:firstLine="709"/>
        <w:jc w:val="both"/>
        <w:rPr>
          <w:rFonts w:cs="Times New Roman"/>
          <w:sz w:val="24"/>
        </w:rPr>
      </w:pPr>
      <w:bookmarkStart w:id="133" w:name="sub_143"/>
      <w:bookmarkEnd w:id="132"/>
      <w:r>
        <w:rPr>
          <w:rFonts w:cs="Times New Roman"/>
          <w:sz w:val="24"/>
        </w:rPr>
        <w:t>12.3. Запрещается передвижение сельскохозяйственных животных, на территории муниципального образования без сопровождающих лиц.</w:t>
      </w:r>
    </w:p>
    <w:p w:rsidR="006A4339" w:rsidRDefault="006A4339" w:rsidP="006A4339">
      <w:pPr>
        <w:ind w:firstLine="709"/>
        <w:jc w:val="both"/>
        <w:rPr>
          <w:rFonts w:cs="Times New Roman"/>
          <w:sz w:val="24"/>
        </w:rPr>
      </w:pPr>
      <w:bookmarkStart w:id="134" w:name="sub_144"/>
      <w:bookmarkEnd w:id="133"/>
      <w:r>
        <w:rPr>
          <w:rFonts w:cs="Times New Roman"/>
          <w:sz w:val="24"/>
        </w:rPr>
        <w:t>12.4. Выпас сельскохозяйственных животных осуществляется на специально отведенных Администрацией Заводского  сельсовета местах, под наблюдением владельца или уполномоченного им лица.</w:t>
      </w:r>
    </w:p>
    <w:p w:rsidR="006A4339" w:rsidRDefault="006A4339" w:rsidP="006A4339">
      <w:pPr>
        <w:ind w:firstLine="709"/>
        <w:jc w:val="both"/>
        <w:rPr>
          <w:rFonts w:cs="Times New Roman"/>
          <w:sz w:val="24"/>
        </w:rPr>
      </w:pPr>
      <w:bookmarkStart w:id="135" w:name="sub_7000"/>
      <w:bookmarkEnd w:id="134"/>
      <w:r>
        <w:rPr>
          <w:rFonts w:cs="Times New Roman"/>
          <w:sz w:val="24"/>
        </w:rPr>
        <w:t>12.5. Порядок содержания домашних животных на территории муниципального образования устанавливается решением Заводского  сельского Совета депутатов.</w:t>
      </w:r>
    </w:p>
    <w:bookmarkEnd w:id="135"/>
    <w:p w:rsidR="006A4339" w:rsidRDefault="006A4339" w:rsidP="006A4339">
      <w:pPr>
        <w:ind w:firstLine="709"/>
        <w:jc w:val="both"/>
        <w:rPr>
          <w:rFonts w:cs="Times New Roman"/>
          <w:sz w:val="24"/>
        </w:rPr>
      </w:pPr>
    </w:p>
    <w:p w:rsidR="006A4339" w:rsidRDefault="006A4339" w:rsidP="006A4339">
      <w:pPr>
        <w:pStyle w:val="1"/>
        <w:spacing w:before="0" w:after="0"/>
        <w:ind w:firstLine="709"/>
        <w:rPr>
          <w:rFonts w:cs="Times New Roman"/>
          <w:b w:val="0"/>
          <w:szCs w:val="26"/>
        </w:rPr>
      </w:pPr>
      <w:bookmarkStart w:id="136" w:name="sub_10016"/>
      <w:r>
        <w:rPr>
          <w:rFonts w:cs="Times New Roman"/>
          <w:b w:val="0"/>
          <w:szCs w:val="26"/>
        </w:rPr>
        <w:t xml:space="preserve">13. </w:t>
      </w:r>
      <w:proofErr w:type="gramStart"/>
      <w:r>
        <w:rPr>
          <w:rFonts w:cs="Times New Roman"/>
          <w:b w:val="0"/>
          <w:szCs w:val="26"/>
        </w:rPr>
        <w:t>Контроль за</w:t>
      </w:r>
      <w:proofErr w:type="gramEnd"/>
      <w:r>
        <w:rPr>
          <w:rFonts w:cs="Times New Roman"/>
          <w:b w:val="0"/>
          <w:szCs w:val="26"/>
        </w:rPr>
        <w:t xml:space="preserve"> исполнением Правил</w:t>
      </w:r>
    </w:p>
    <w:bookmarkEnd w:id="136"/>
    <w:p w:rsidR="006A4339" w:rsidRDefault="006A4339" w:rsidP="006A4339">
      <w:pPr>
        <w:ind w:firstLine="709"/>
        <w:jc w:val="both"/>
        <w:rPr>
          <w:rFonts w:cs="Times New Roman"/>
          <w:sz w:val="24"/>
        </w:rPr>
      </w:pPr>
    </w:p>
    <w:p w:rsidR="006A4339" w:rsidRDefault="006A4339" w:rsidP="006A4339">
      <w:pPr>
        <w:ind w:firstLine="709"/>
        <w:jc w:val="both"/>
        <w:rPr>
          <w:rFonts w:cs="Times New Roman"/>
          <w:sz w:val="24"/>
        </w:rPr>
      </w:pPr>
      <w:bookmarkStart w:id="137" w:name="sub_161"/>
      <w:r>
        <w:rPr>
          <w:rFonts w:cs="Times New Roman"/>
          <w:sz w:val="24"/>
        </w:rPr>
        <w:t xml:space="preserve">13.1. Органы местного самоуправления муниципального образования Заводской  сельсовет Троицкого района Алтайского края осуществляют </w:t>
      </w:r>
      <w:proofErr w:type="gramStart"/>
      <w:r>
        <w:rPr>
          <w:rFonts w:cs="Times New Roman"/>
          <w:sz w:val="24"/>
        </w:rPr>
        <w:t>контроль  за</w:t>
      </w:r>
      <w:proofErr w:type="gramEnd"/>
      <w:r>
        <w:rPr>
          <w:rFonts w:cs="Times New Roman"/>
          <w:sz w:val="24"/>
        </w:rPr>
        <w:t xml:space="preserve"> соблюдением физическими и юридическими лицами настоящих Правил.</w:t>
      </w:r>
    </w:p>
    <w:p w:rsidR="006A4339" w:rsidRDefault="006A4339" w:rsidP="006A4339">
      <w:pPr>
        <w:ind w:firstLine="709"/>
        <w:jc w:val="both"/>
        <w:rPr>
          <w:rFonts w:cs="Times New Roman"/>
          <w:sz w:val="24"/>
        </w:rPr>
      </w:pPr>
      <w:bookmarkStart w:id="138" w:name="sub_162"/>
      <w:bookmarkEnd w:id="137"/>
      <w:r>
        <w:rPr>
          <w:rFonts w:cs="Times New Roman"/>
          <w:sz w:val="24"/>
        </w:rPr>
        <w:t>13.2. В случае выявления фактов нарушений Правил уполномоченные органы и их должностные лица вправе:</w:t>
      </w:r>
    </w:p>
    <w:bookmarkEnd w:id="138"/>
    <w:p w:rsidR="006A4339" w:rsidRDefault="006A4339" w:rsidP="006A4339">
      <w:pPr>
        <w:ind w:firstLine="709"/>
        <w:jc w:val="both"/>
        <w:rPr>
          <w:rFonts w:cs="Times New Roman"/>
          <w:sz w:val="24"/>
        </w:rPr>
      </w:pPr>
      <w:r>
        <w:rPr>
          <w:rFonts w:cs="Times New Roman"/>
          <w:sz w:val="24"/>
        </w:rPr>
        <w:t>- выдать предписание об устранении нарушений;</w:t>
      </w:r>
    </w:p>
    <w:p w:rsidR="006A4339" w:rsidRDefault="006A4339" w:rsidP="006A4339">
      <w:pPr>
        <w:ind w:firstLine="709"/>
        <w:jc w:val="both"/>
        <w:rPr>
          <w:rFonts w:cs="Times New Roman"/>
          <w:sz w:val="24"/>
        </w:rPr>
      </w:pPr>
      <w:r>
        <w:rPr>
          <w:rFonts w:cs="Times New Roman"/>
          <w:sz w:val="24"/>
        </w:rPr>
        <w:t>- составить протокол об административном правонарушении в порядке, установленном действующим законодательством.</w:t>
      </w:r>
    </w:p>
    <w:p w:rsidR="006A4339" w:rsidRDefault="006A4339" w:rsidP="006A4339">
      <w:pPr>
        <w:ind w:firstLine="709"/>
        <w:jc w:val="both"/>
        <w:rPr>
          <w:rFonts w:cs="Times New Roman"/>
          <w:sz w:val="24"/>
        </w:rPr>
      </w:pPr>
      <w:bookmarkStart w:id="139" w:name="sub_163"/>
      <w:r>
        <w:rPr>
          <w:rFonts w:cs="Times New Roman"/>
          <w:sz w:val="24"/>
        </w:rPr>
        <w:t>13.3. Лица, допустившие нарушение настоящих Правил, несут ответственность в соответствии с действующим законодательством РФ.</w:t>
      </w:r>
    </w:p>
    <w:bookmarkEnd w:id="139"/>
    <w:p w:rsidR="006A4339" w:rsidRDefault="006A4339" w:rsidP="006A4339">
      <w:pPr>
        <w:ind w:firstLine="709"/>
        <w:jc w:val="both"/>
        <w:rPr>
          <w:rFonts w:cs="Times New Roman"/>
          <w:sz w:val="24"/>
        </w:rPr>
      </w:pPr>
      <w:r>
        <w:rPr>
          <w:rFonts w:cs="Times New Roman"/>
          <w:sz w:val="24"/>
        </w:rPr>
        <w:t>Вред, причиненный в результате нарушения настоящих Правил, возмещается виновными лицами в порядке, установленном действующим законодательством РФ.</w:t>
      </w:r>
    </w:p>
    <w:p w:rsidR="006A4339" w:rsidRDefault="006A4339" w:rsidP="006A4339">
      <w:pPr>
        <w:ind w:firstLine="709"/>
        <w:jc w:val="both"/>
        <w:rPr>
          <w:rFonts w:cs="Times New Roman"/>
          <w:sz w:val="24"/>
        </w:rPr>
      </w:pPr>
    </w:p>
    <w:p w:rsidR="007561E0" w:rsidRDefault="007561E0" w:rsidP="006A4339">
      <w:pPr>
        <w:ind w:firstLine="709"/>
        <w:jc w:val="both"/>
        <w:rPr>
          <w:rFonts w:cs="Times New Roman"/>
          <w:sz w:val="24"/>
        </w:rPr>
      </w:pPr>
    </w:p>
    <w:p w:rsidR="007561E0" w:rsidRDefault="007561E0" w:rsidP="006A4339">
      <w:pPr>
        <w:ind w:firstLine="709"/>
        <w:jc w:val="both"/>
        <w:rPr>
          <w:rFonts w:cs="Times New Roman"/>
          <w:sz w:val="24"/>
        </w:rPr>
      </w:pPr>
    </w:p>
    <w:p w:rsidR="006A4339" w:rsidRDefault="0089367D" w:rsidP="006A4339">
      <w:pPr>
        <w:jc w:val="center"/>
        <w:rPr>
          <w:bCs/>
          <w:sz w:val="24"/>
          <w:szCs w:val="24"/>
        </w:rPr>
      </w:pPr>
      <w:r>
        <w:rPr>
          <w:bCs/>
          <w:sz w:val="24"/>
          <w:szCs w:val="24"/>
        </w:rPr>
        <w:t>14</w:t>
      </w:r>
      <w:r w:rsidR="006A4339" w:rsidRPr="0089367D">
        <w:rPr>
          <w:bCs/>
          <w:sz w:val="24"/>
          <w:szCs w:val="24"/>
        </w:rPr>
        <w:t>. П</w:t>
      </w:r>
      <w:r>
        <w:rPr>
          <w:bCs/>
          <w:sz w:val="24"/>
          <w:szCs w:val="24"/>
        </w:rPr>
        <w:t>орядок организации стоков ливневых вод</w:t>
      </w:r>
    </w:p>
    <w:p w:rsidR="0089367D" w:rsidRPr="0089367D" w:rsidRDefault="0089367D" w:rsidP="006A4339">
      <w:pPr>
        <w:jc w:val="center"/>
        <w:rPr>
          <w:bCs/>
          <w:sz w:val="24"/>
          <w:szCs w:val="24"/>
        </w:rPr>
      </w:pPr>
    </w:p>
    <w:p w:rsidR="006A4339" w:rsidRPr="0089367D" w:rsidRDefault="006F35D6" w:rsidP="006A4339">
      <w:pPr>
        <w:ind w:firstLine="708"/>
        <w:jc w:val="both"/>
        <w:rPr>
          <w:sz w:val="24"/>
          <w:szCs w:val="24"/>
        </w:rPr>
      </w:pPr>
      <w:r>
        <w:rPr>
          <w:sz w:val="24"/>
          <w:szCs w:val="24"/>
        </w:rPr>
        <w:t>14</w:t>
      </w:r>
      <w:r w:rsidR="006A4339" w:rsidRPr="0089367D">
        <w:rPr>
          <w:sz w:val="24"/>
          <w:szCs w:val="24"/>
        </w:rPr>
        <w:t>.1. Для отвода поверхностног</w:t>
      </w:r>
      <w:r w:rsidR="00FB1C09">
        <w:rPr>
          <w:sz w:val="24"/>
          <w:szCs w:val="24"/>
        </w:rPr>
        <w:t>о стока на территории Заводского</w:t>
      </w:r>
      <w:r w:rsidR="006A4339" w:rsidRPr="0089367D">
        <w:rPr>
          <w:sz w:val="24"/>
          <w:szCs w:val="24"/>
        </w:rPr>
        <w:t xml:space="preserve"> сельсовета устраивают открытую систему водоотвода, состоящую из бетонных лотков, кюветов или укрепленных водоотводных каналов.</w:t>
      </w:r>
    </w:p>
    <w:p w:rsidR="006A4339" w:rsidRPr="0089367D" w:rsidRDefault="006A4339" w:rsidP="006A4339">
      <w:pPr>
        <w:ind w:firstLine="708"/>
        <w:jc w:val="both"/>
        <w:rPr>
          <w:sz w:val="24"/>
          <w:szCs w:val="24"/>
        </w:rPr>
      </w:pPr>
      <w:r w:rsidRPr="0089367D">
        <w:rPr>
          <w:sz w:val="24"/>
          <w:szCs w:val="24"/>
        </w:rPr>
        <w:t>Открытая сеть - это система лотков и кюветов, удаляющих воду из пониженных мест, канав, отводящих воды с больших площадей бассейна, дополненная другими водоотводными, искусственными и естественными элементами.</w:t>
      </w:r>
    </w:p>
    <w:p w:rsidR="006A4339" w:rsidRPr="0089367D" w:rsidRDefault="006F35D6" w:rsidP="006A4339">
      <w:pPr>
        <w:ind w:firstLine="708"/>
        <w:jc w:val="both"/>
        <w:rPr>
          <w:sz w:val="24"/>
          <w:szCs w:val="24"/>
        </w:rPr>
      </w:pPr>
      <w:r>
        <w:rPr>
          <w:sz w:val="24"/>
          <w:szCs w:val="24"/>
        </w:rPr>
        <w:t>14</w:t>
      </w:r>
      <w:r w:rsidR="006A4339" w:rsidRPr="0089367D">
        <w:rPr>
          <w:sz w:val="24"/>
          <w:szCs w:val="24"/>
        </w:rPr>
        <w:t>.2. При проектировании трассы стоков ливневых</w:t>
      </w:r>
      <w:r w:rsidR="0089367D">
        <w:rPr>
          <w:sz w:val="24"/>
          <w:szCs w:val="24"/>
        </w:rPr>
        <w:t xml:space="preserve"> </w:t>
      </w:r>
      <w:r w:rsidR="006A4339" w:rsidRPr="0089367D">
        <w:rPr>
          <w:sz w:val="24"/>
          <w:szCs w:val="24"/>
        </w:rPr>
        <w:t>вод, её целесообразно располагать вне пределов проезжей части улиц, чтобы при присоединении боковой сети не разрушить дорожное покрытие автомобильной дороги.</w:t>
      </w:r>
    </w:p>
    <w:p w:rsidR="006A4339" w:rsidRPr="0089367D" w:rsidRDefault="006F35D6" w:rsidP="006A4339">
      <w:pPr>
        <w:ind w:firstLine="708"/>
        <w:jc w:val="both"/>
        <w:rPr>
          <w:sz w:val="24"/>
          <w:szCs w:val="24"/>
        </w:rPr>
      </w:pPr>
      <w:r>
        <w:rPr>
          <w:sz w:val="24"/>
          <w:szCs w:val="24"/>
        </w:rPr>
        <w:t>14</w:t>
      </w:r>
      <w:r w:rsidR="006A4339" w:rsidRPr="0089367D">
        <w:rPr>
          <w:sz w:val="24"/>
          <w:szCs w:val="24"/>
        </w:rPr>
        <w:t>.3. Кроме дождевых и талых вод, в открытую сеть ливневых</w:t>
      </w:r>
      <w:r w:rsidR="0089367D">
        <w:rPr>
          <w:sz w:val="24"/>
          <w:szCs w:val="24"/>
        </w:rPr>
        <w:t xml:space="preserve"> </w:t>
      </w:r>
      <w:r w:rsidR="006A4339" w:rsidRPr="0089367D">
        <w:rPr>
          <w:sz w:val="24"/>
          <w:szCs w:val="24"/>
        </w:rPr>
        <w:t xml:space="preserve">вод принимают выпуски дренажных вод, а также условно чистых вод (т.е. не требующих специальной очистки перед сбросом их в водостоки) промышленных предприятий по согласованию с органами санитарного надзора. </w:t>
      </w:r>
    </w:p>
    <w:p w:rsidR="006A4339" w:rsidRPr="0089367D" w:rsidRDefault="006F35D6" w:rsidP="006A4339">
      <w:pPr>
        <w:ind w:firstLine="708"/>
        <w:jc w:val="both"/>
        <w:rPr>
          <w:sz w:val="24"/>
          <w:szCs w:val="24"/>
        </w:rPr>
      </w:pPr>
      <w:r>
        <w:rPr>
          <w:sz w:val="24"/>
          <w:szCs w:val="24"/>
        </w:rPr>
        <w:t>14</w:t>
      </w:r>
      <w:r w:rsidR="006A4339" w:rsidRPr="0089367D">
        <w:rPr>
          <w:sz w:val="24"/>
          <w:szCs w:val="24"/>
        </w:rPr>
        <w:t>.4. Запрещается:</w:t>
      </w:r>
    </w:p>
    <w:p w:rsidR="006A4339" w:rsidRPr="0089367D" w:rsidRDefault="006A4339" w:rsidP="006A4339">
      <w:pPr>
        <w:ind w:firstLine="708"/>
        <w:jc w:val="both"/>
        <w:rPr>
          <w:sz w:val="24"/>
          <w:szCs w:val="24"/>
        </w:rPr>
      </w:pPr>
      <w:r w:rsidRPr="0089367D">
        <w:rPr>
          <w:sz w:val="24"/>
          <w:szCs w:val="24"/>
        </w:rPr>
        <w:t>1) засыпка лотков, кюветов и водоотводных каналов, предназначенных для стока (отвода) ливневых вод, мусором, землёй и другими посторонними</w:t>
      </w:r>
      <w:r w:rsidR="0089367D">
        <w:rPr>
          <w:sz w:val="24"/>
          <w:szCs w:val="24"/>
        </w:rPr>
        <w:t xml:space="preserve"> </w:t>
      </w:r>
      <w:r w:rsidRPr="0089367D">
        <w:rPr>
          <w:sz w:val="24"/>
          <w:szCs w:val="24"/>
        </w:rPr>
        <w:t>предметами, препятствующими пропуску дождевых и талых вод;</w:t>
      </w:r>
    </w:p>
    <w:p w:rsidR="006A4339" w:rsidRPr="0089367D" w:rsidRDefault="006A4339" w:rsidP="006A4339">
      <w:pPr>
        <w:ind w:firstLine="708"/>
        <w:jc w:val="both"/>
        <w:rPr>
          <w:sz w:val="24"/>
          <w:szCs w:val="24"/>
        </w:rPr>
      </w:pPr>
      <w:r w:rsidRPr="0089367D">
        <w:rPr>
          <w:sz w:val="24"/>
          <w:szCs w:val="24"/>
        </w:rPr>
        <w:t>2) перегораживать систему водоотвода (лотков, кюветов и водоотводных каналов);</w:t>
      </w:r>
    </w:p>
    <w:p w:rsidR="006A4339" w:rsidRPr="0089367D" w:rsidRDefault="006A4339" w:rsidP="006A4339">
      <w:pPr>
        <w:ind w:firstLine="708"/>
        <w:jc w:val="both"/>
        <w:rPr>
          <w:sz w:val="24"/>
          <w:szCs w:val="24"/>
        </w:rPr>
      </w:pPr>
      <w:r w:rsidRPr="0089367D">
        <w:rPr>
          <w:sz w:val="24"/>
          <w:szCs w:val="24"/>
        </w:rPr>
        <w:t>3) пропускать дождевые и талые воды в ущерб чужому имуществу.</w:t>
      </w:r>
    </w:p>
    <w:p w:rsidR="006A4339" w:rsidRDefault="006A4339" w:rsidP="006A4339">
      <w:pPr>
        <w:ind w:firstLine="709"/>
        <w:jc w:val="both"/>
        <w:rPr>
          <w:sz w:val="24"/>
        </w:rPr>
      </w:pPr>
    </w:p>
    <w:p w:rsidR="006A4339" w:rsidRDefault="006A4339" w:rsidP="006A4339"/>
    <w:p w:rsidR="006A4339" w:rsidRDefault="006A4339" w:rsidP="006A4339">
      <w:pPr>
        <w:tabs>
          <w:tab w:val="left" w:pos="2670"/>
        </w:tabs>
        <w:ind w:firstLine="709"/>
        <w:jc w:val="both"/>
        <w:rPr>
          <w:rFonts w:cs="Times New Roman"/>
          <w:sz w:val="24"/>
          <w:szCs w:val="28"/>
        </w:rPr>
      </w:pPr>
      <w:bookmarkStart w:id="140" w:name="_GoBack"/>
      <w:bookmarkEnd w:id="140"/>
    </w:p>
    <w:p w:rsidR="006A4339" w:rsidRPr="00347FA7" w:rsidRDefault="006A4339" w:rsidP="006A4339">
      <w:pPr>
        <w:pStyle w:val="a3"/>
        <w:tabs>
          <w:tab w:val="left" w:pos="220"/>
          <w:tab w:val="center" w:pos="4677"/>
        </w:tabs>
        <w:rPr>
          <w:rFonts w:ascii="Arial" w:hAnsi="Arial" w:cs="Arial"/>
          <w:sz w:val="24"/>
          <w:szCs w:val="24"/>
        </w:rPr>
      </w:pPr>
      <w:r>
        <w:rPr>
          <w:rFonts w:ascii="Arial" w:hAnsi="Arial" w:cs="Arial"/>
          <w:sz w:val="24"/>
          <w:szCs w:val="24"/>
        </w:rPr>
        <w:t xml:space="preserve"> </w:t>
      </w:r>
    </w:p>
    <w:p w:rsidR="00CD49EA" w:rsidRDefault="00CD49EA"/>
    <w:sectPr w:rsidR="00CD49EA" w:rsidSect="007F6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A4339"/>
    <w:rsid w:val="005D62AC"/>
    <w:rsid w:val="006A4339"/>
    <w:rsid w:val="006F35D6"/>
    <w:rsid w:val="007561E0"/>
    <w:rsid w:val="0089367D"/>
    <w:rsid w:val="008D5F4C"/>
    <w:rsid w:val="009E550B"/>
    <w:rsid w:val="00CD49EA"/>
    <w:rsid w:val="00FB1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33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1">
    <w:name w:val="heading 1"/>
    <w:basedOn w:val="a"/>
    <w:next w:val="a"/>
    <w:link w:val="10"/>
    <w:qFormat/>
    <w:rsid w:val="006A4339"/>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4339"/>
    <w:rPr>
      <w:rFonts w:ascii="Arial" w:eastAsia="Times New Roman" w:hAnsi="Arial" w:cs="Arial"/>
      <w:b/>
      <w:bCs/>
      <w:color w:val="26282F"/>
      <w:sz w:val="24"/>
      <w:szCs w:val="24"/>
      <w:lang w:eastAsia="ru-RU"/>
    </w:rPr>
  </w:style>
  <w:style w:type="paragraph" w:styleId="a3">
    <w:name w:val="No Spacing"/>
    <w:uiPriority w:val="1"/>
    <w:qFormat/>
    <w:rsid w:val="006A4339"/>
    <w:pPr>
      <w:spacing w:after="0" w:line="240" w:lineRule="auto"/>
    </w:pPr>
  </w:style>
  <w:style w:type="paragraph" w:styleId="2">
    <w:name w:val="Body Text 2"/>
    <w:basedOn w:val="a"/>
    <w:link w:val="20"/>
    <w:semiHidden/>
    <w:unhideWhenUsed/>
    <w:rsid w:val="006A4339"/>
    <w:pPr>
      <w:widowControl/>
      <w:autoSpaceDE/>
      <w:autoSpaceDN/>
      <w:adjustRightInd/>
      <w:spacing w:after="120" w:line="480" w:lineRule="auto"/>
    </w:pPr>
    <w:rPr>
      <w:rFonts w:ascii="Times New Roman" w:hAnsi="Times New Roman" w:cs="Times New Roman"/>
      <w:sz w:val="20"/>
      <w:szCs w:val="20"/>
    </w:rPr>
  </w:style>
  <w:style w:type="character" w:customStyle="1" w:styleId="20">
    <w:name w:val="Основной текст 2 Знак"/>
    <w:basedOn w:val="a0"/>
    <w:link w:val="2"/>
    <w:semiHidden/>
    <w:rsid w:val="006A4339"/>
    <w:rPr>
      <w:rFonts w:ascii="Times New Roman" w:eastAsia="Times New Roman" w:hAnsi="Times New Roman" w:cs="Times New Roman"/>
      <w:sz w:val="20"/>
      <w:szCs w:val="20"/>
      <w:lang w:eastAsia="ru-RU"/>
    </w:rPr>
  </w:style>
  <w:style w:type="paragraph" w:customStyle="1" w:styleId="a4">
    <w:name w:val="Оглавление"/>
    <w:basedOn w:val="a"/>
    <w:next w:val="a"/>
    <w:rsid w:val="006A4339"/>
    <w:pPr>
      <w:ind w:left="140"/>
      <w:jc w:val="both"/>
    </w:pPr>
    <w:rPr>
      <w:sz w:val="24"/>
      <w:szCs w:val="24"/>
    </w:rPr>
  </w:style>
  <w:style w:type="paragraph" w:customStyle="1" w:styleId="11">
    <w:name w:val="Без интервала1"/>
    <w:rsid w:val="006A4339"/>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5">
    <w:name w:val="Цветовое выделение"/>
    <w:rsid w:val="006A4339"/>
    <w:rPr>
      <w:b/>
      <w:bCs/>
      <w:color w:val="26282F"/>
      <w:sz w:val="26"/>
      <w:szCs w:val="26"/>
    </w:rPr>
  </w:style>
  <w:style w:type="character" w:customStyle="1" w:styleId="a6">
    <w:name w:val="Гипертекстовая ссылка"/>
    <w:rsid w:val="006A4339"/>
    <w:rPr>
      <w:b/>
      <w:bCs/>
      <w:color w:val="auto"/>
      <w:sz w:val="26"/>
      <w:szCs w:val="26"/>
    </w:rPr>
  </w:style>
  <w:style w:type="character" w:customStyle="1" w:styleId="blk">
    <w:name w:val="blk"/>
    <w:rsid w:val="006A4339"/>
  </w:style>
  <w:style w:type="paragraph" w:styleId="a7">
    <w:name w:val="List Paragraph"/>
    <w:basedOn w:val="a"/>
    <w:uiPriority w:val="34"/>
    <w:qFormat/>
    <w:rsid w:val="006A43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5700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1056;&#1077;&#1096;&#1077;&#1085;&#1080;&#1077;%20&#8470;%2017%20&#1086;&#1090;%2004.06.2015%20-%20&#1087;&#1088;&#1072;&#1074;&#1080;&#1083;&#1072;%20&#1073;&#1083;&#1072;&#1075;&#1086;&#1091;&#1089;&#1090;&#1088;&#1086;&#1081;&#1089;&#1090;&#1074;&#1072;%20%20(1).doc" TargetMode="External"/><Relationship Id="rId5" Type="http://schemas.openxmlformats.org/officeDocument/2006/relationships/hyperlink" Target="file:///C:\&#1056;&#1077;&#1096;&#1077;&#1085;&#1080;&#1077;%20&#8470;%2017%20&#1086;&#1090;%2004.06.2015%20-%20&#1087;&#1088;&#1072;&#1074;&#1080;&#1083;&#1072;%20&#1073;&#1083;&#1072;&#1075;&#1086;&#1091;&#1089;&#1090;&#1088;&#1086;&#1081;&#1089;&#1090;&#1074;&#1072;%20%20(1).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16</Pages>
  <Words>6671</Words>
  <Characters>38031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4</cp:revision>
  <dcterms:created xsi:type="dcterms:W3CDTF">2019-06-18T06:56:00Z</dcterms:created>
  <dcterms:modified xsi:type="dcterms:W3CDTF">2019-11-20T04:34:00Z</dcterms:modified>
</cp:coreProperties>
</file>