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E" w:rsidRPr="000567AE" w:rsidRDefault="000567AE" w:rsidP="009266F9">
      <w:pPr>
        <w:tabs>
          <w:tab w:val="left" w:pos="9356"/>
        </w:tabs>
        <w:ind w:left="709" w:right="-1"/>
        <w:rPr>
          <w:rFonts w:ascii="Arial" w:hAnsi="Arial" w:cs="Arial"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7AE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0567AE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0567AE" w:rsidRPr="000567AE" w:rsidRDefault="000567AE" w:rsidP="000567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7AE">
        <w:rPr>
          <w:rFonts w:ascii="Arial" w:hAnsi="Arial" w:cs="Arial"/>
          <w:b/>
          <w:sz w:val="24"/>
          <w:szCs w:val="24"/>
        </w:rPr>
        <w:t>РЕШЕНИЕ</w:t>
      </w:r>
    </w:p>
    <w:p w:rsidR="000567AE" w:rsidRPr="000567AE" w:rsidRDefault="000567AE" w:rsidP="00056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7AE">
        <w:rPr>
          <w:rFonts w:ascii="Arial" w:hAnsi="Arial" w:cs="Arial"/>
          <w:b/>
          <w:sz w:val="24"/>
          <w:szCs w:val="24"/>
        </w:rPr>
        <w:t>№ 17</w:t>
      </w:r>
      <w:r w:rsidRPr="000567AE">
        <w:rPr>
          <w:rFonts w:ascii="Arial" w:hAnsi="Arial" w:cs="Arial"/>
          <w:b/>
          <w:sz w:val="24"/>
          <w:szCs w:val="24"/>
        </w:rPr>
        <w:br/>
      </w:r>
    </w:p>
    <w:p w:rsidR="000567AE" w:rsidRPr="000567AE" w:rsidRDefault="005307A1" w:rsidP="000567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 сентября 2023 </w:t>
      </w:r>
      <w:r w:rsidR="000567AE" w:rsidRPr="000567AE">
        <w:rPr>
          <w:rFonts w:ascii="Arial" w:hAnsi="Arial" w:cs="Arial"/>
          <w:sz w:val="24"/>
          <w:szCs w:val="24"/>
        </w:rPr>
        <w:t>год</w:t>
      </w:r>
    </w:p>
    <w:p w:rsidR="000567AE" w:rsidRPr="000567AE" w:rsidRDefault="000567AE" w:rsidP="00056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с. Заводское</w:t>
      </w: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0567AE" w:rsidRPr="0085413A" w:rsidTr="0085413A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7AE" w:rsidRPr="0085413A" w:rsidRDefault="000567AE" w:rsidP="00854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3A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о 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2023 год и плановый период 2024 и 2025 годов»</w:t>
            </w:r>
          </w:p>
        </w:tc>
      </w:tr>
    </w:tbl>
    <w:p w:rsidR="000567AE" w:rsidRPr="000567AE" w:rsidRDefault="000567AE" w:rsidP="000567AE">
      <w:pPr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                 </w:t>
      </w:r>
    </w:p>
    <w:p w:rsidR="000567AE" w:rsidRPr="000567AE" w:rsidRDefault="000567AE" w:rsidP="000567AE">
      <w:pPr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0567AE" w:rsidRPr="000567AE" w:rsidRDefault="000567AE" w:rsidP="000567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Принять решение 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2023 год и плановый период 2024 и 2025 годов»</w:t>
      </w:r>
    </w:p>
    <w:p w:rsidR="000567AE" w:rsidRPr="000567AE" w:rsidRDefault="000567AE" w:rsidP="000567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Направить принятое решение главе Заводского сельсовета Мануйлову А.В. для подписания и обнародования.</w:t>
      </w:r>
    </w:p>
    <w:p w:rsidR="000567AE" w:rsidRPr="000567AE" w:rsidRDefault="000567AE" w:rsidP="000567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67A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0567AE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0567AE" w:rsidRPr="000567AE" w:rsidRDefault="000567AE" w:rsidP="000567A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eastAsia="Times New Roman" w:hAnsi="Arial" w:cs="Arial"/>
          <w:color w:val="000000"/>
          <w:sz w:val="24"/>
          <w:szCs w:val="24"/>
        </w:rPr>
        <w:t xml:space="preserve"> (Ширяева Л.Н.).</w:t>
      </w:r>
    </w:p>
    <w:p w:rsidR="000567AE" w:rsidRPr="000567AE" w:rsidRDefault="000567AE" w:rsidP="000567AE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67AE" w:rsidRPr="000567AE" w:rsidRDefault="000567AE" w:rsidP="000567AE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67AE" w:rsidRPr="000567AE" w:rsidRDefault="000567AE" w:rsidP="000567AE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67AE" w:rsidRPr="000567AE" w:rsidRDefault="000567AE" w:rsidP="000567AE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67AE" w:rsidRPr="000567AE" w:rsidRDefault="000567AE" w:rsidP="000567AE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67AE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0567AE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0567AE" w:rsidRPr="000567AE" w:rsidRDefault="000567AE" w:rsidP="000567A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567AE">
        <w:rPr>
          <w:rFonts w:ascii="Arial" w:eastAsia="Times New Roman" w:hAnsi="Arial" w:cs="Arial"/>
          <w:color w:val="000000"/>
          <w:sz w:val="24"/>
          <w:szCs w:val="24"/>
        </w:rPr>
        <w:t>Сельского  Совета депутатов                                             С.А. Ширяев</w:t>
      </w:r>
    </w:p>
    <w:p w:rsidR="000567AE" w:rsidRPr="000567AE" w:rsidRDefault="000567AE" w:rsidP="000567A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AE" w:rsidRPr="000567AE" w:rsidRDefault="000567AE" w:rsidP="000567AE">
      <w:pPr>
        <w:contextualSpacing/>
        <w:rPr>
          <w:rFonts w:ascii="Arial" w:hAnsi="Arial" w:cs="Arial"/>
          <w:sz w:val="24"/>
          <w:szCs w:val="24"/>
        </w:rPr>
      </w:pPr>
      <w:r w:rsidRPr="00056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0567AE">
        <w:rPr>
          <w:rFonts w:ascii="Arial" w:hAnsi="Arial" w:cs="Arial"/>
          <w:sz w:val="24"/>
          <w:szCs w:val="24"/>
        </w:rPr>
        <w:t xml:space="preserve"> </w:t>
      </w:r>
      <w:r w:rsidR="0085413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567AE">
        <w:rPr>
          <w:rFonts w:ascii="Arial" w:hAnsi="Arial" w:cs="Arial"/>
          <w:sz w:val="24"/>
          <w:szCs w:val="24"/>
        </w:rPr>
        <w:t xml:space="preserve"> ПРИНЯТО</w:t>
      </w:r>
    </w:p>
    <w:p w:rsidR="000567AE" w:rsidRPr="000567AE" w:rsidRDefault="000567AE" w:rsidP="000567AE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                                                   решением </w:t>
      </w:r>
      <w:proofErr w:type="gramStart"/>
      <w:r w:rsidRPr="000567AE">
        <w:rPr>
          <w:rFonts w:ascii="Arial" w:hAnsi="Arial" w:cs="Arial"/>
          <w:sz w:val="24"/>
          <w:szCs w:val="24"/>
        </w:rPr>
        <w:t>Заводского</w:t>
      </w:r>
      <w:proofErr w:type="gramEnd"/>
      <w:r w:rsidRPr="000567AE">
        <w:rPr>
          <w:rFonts w:ascii="Arial" w:hAnsi="Arial" w:cs="Arial"/>
          <w:sz w:val="24"/>
          <w:szCs w:val="24"/>
        </w:rPr>
        <w:t xml:space="preserve"> сельского</w:t>
      </w:r>
    </w:p>
    <w:p w:rsidR="000567AE" w:rsidRPr="000567AE" w:rsidRDefault="000567AE" w:rsidP="000567AE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                                                          Совета депутатов Троицкого района</w:t>
      </w:r>
    </w:p>
    <w:p w:rsidR="000567AE" w:rsidRPr="000567AE" w:rsidRDefault="000567AE" w:rsidP="000567AE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                       Алтайского края </w:t>
      </w:r>
    </w:p>
    <w:p w:rsidR="000567AE" w:rsidRPr="000567AE" w:rsidRDefault="000567AE" w:rsidP="000567AE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 xml:space="preserve">                                                    от 12  сентября  2023 года  № 17</w:t>
      </w:r>
    </w:p>
    <w:p w:rsidR="000567AE" w:rsidRPr="000567AE" w:rsidRDefault="000567AE" w:rsidP="000567A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567AE" w:rsidRPr="000567AE" w:rsidRDefault="000567AE" w:rsidP="000567A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0567AE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0567AE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567AE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567AE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567AE">
        <w:rPr>
          <w:rFonts w:ascii="Arial" w:eastAsia="Times New Roman" w:hAnsi="Arial" w:cs="Arial"/>
          <w:caps/>
          <w:sz w:val="24"/>
          <w:szCs w:val="24"/>
        </w:rPr>
        <w:t>Троицкого района Алтайского края</w:t>
      </w: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0567AE" w:rsidRPr="000567AE" w:rsidRDefault="000567AE" w:rsidP="000567A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567AE">
        <w:rPr>
          <w:rFonts w:ascii="Arial" w:eastAsia="Times New Roman" w:hAnsi="Arial" w:cs="Arial"/>
          <w:caps/>
          <w:sz w:val="24"/>
          <w:szCs w:val="24"/>
        </w:rPr>
        <w:t>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2023  год и плановый период 2024</w:t>
      </w:r>
      <w:proofErr w:type="gramStart"/>
      <w:r w:rsidRPr="000567AE">
        <w:rPr>
          <w:rFonts w:ascii="Arial" w:eastAsia="Times New Roman" w:hAnsi="Arial" w:cs="Arial"/>
          <w:caps/>
          <w:sz w:val="24"/>
          <w:szCs w:val="24"/>
        </w:rPr>
        <w:t xml:space="preserve">  и</w:t>
      </w:r>
      <w:proofErr w:type="gramEnd"/>
      <w:r w:rsidRPr="000567AE">
        <w:rPr>
          <w:rFonts w:ascii="Arial" w:eastAsia="Times New Roman" w:hAnsi="Arial" w:cs="Arial"/>
          <w:caps/>
          <w:sz w:val="24"/>
          <w:szCs w:val="24"/>
        </w:rPr>
        <w:t xml:space="preserve"> 2025  годов»</w:t>
      </w:r>
    </w:p>
    <w:p w:rsidR="000567AE" w:rsidRPr="000567AE" w:rsidRDefault="000567AE" w:rsidP="000567AE">
      <w:pPr>
        <w:rPr>
          <w:rFonts w:ascii="Arial" w:hAnsi="Arial" w:cs="Arial"/>
          <w:b/>
          <w:sz w:val="24"/>
          <w:szCs w:val="24"/>
        </w:rPr>
      </w:pPr>
      <w:r w:rsidRPr="000567A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0567AE" w:rsidRDefault="000567AE" w:rsidP="000567AE">
      <w:pPr>
        <w:pStyle w:val="aa"/>
        <w:rPr>
          <w:rFonts w:ascii="Arial" w:hAnsi="Arial" w:cs="Arial"/>
          <w:bCs/>
          <w:sz w:val="24"/>
          <w:szCs w:val="24"/>
        </w:rPr>
      </w:pPr>
      <w:r w:rsidRPr="005307A1">
        <w:rPr>
          <w:rFonts w:ascii="Arial" w:hAnsi="Arial" w:cs="Arial"/>
          <w:b/>
          <w:bCs/>
          <w:sz w:val="24"/>
          <w:szCs w:val="24"/>
        </w:rPr>
        <w:t xml:space="preserve">Статья 1. </w:t>
      </w:r>
      <w:r w:rsidRPr="005307A1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5307A1">
        <w:rPr>
          <w:rFonts w:ascii="Arial" w:hAnsi="Arial" w:cs="Arial"/>
          <w:sz w:val="24"/>
          <w:szCs w:val="24"/>
        </w:rPr>
        <w:t xml:space="preserve">решение Заводского  сельского Совета депутатов от 23 декабря 2022 года № 21  «Об утверждении  бюджета муниципального образования  Заводской  сельсовет Троицкого   района Алтайского края  </w:t>
      </w:r>
      <w:r w:rsidRPr="005307A1">
        <w:rPr>
          <w:rFonts w:ascii="Arial" w:hAnsi="Arial" w:cs="Arial"/>
          <w:bCs/>
          <w:color w:val="000000"/>
          <w:sz w:val="24"/>
          <w:szCs w:val="24"/>
        </w:rPr>
        <w:t>на 2023 год и на плановый период 2024 и 2025 годов</w:t>
      </w:r>
      <w:r w:rsidRPr="005307A1">
        <w:rPr>
          <w:rFonts w:ascii="Arial" w:hAnsi="Arial" w:cs="Arial"/>
          <w:sz w:val="24"/>
          <w:szCs w:val="24"/>
        </w:rPr>
        <w:t>»</w:t>
      </w:r>
      <w:r w:rsidRPr="005307A1">
        <w:rPr>
          <w:rFonts w:ascii="Arial" w:hAnsi="Arial" w:cs="Arial"/>
          <w:b/>
          <w:sz w:val="24"/>
          <w:szCs w:val="24"/>
        </w:rPr>
        <w:t xml:space="preserve"> </w:t>
      </w:r>
      <w:r w:rsidRPr="005307A1">
        <w:rPr>
          <w:rFonts w:ascii="Arial" w:hAnsi="Arial" w:cs="Arial"/>
          <w:sz w:val="24"/>
          <w:szCs w:val="24"/>
        </w:rPr>
        <w:t xml:space="preserve"> </w:t>
      </w:r>
      <w:r w:rsidRPr="005307A1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5307A1" w:rsidRPr="005307A1" w:rsidRDefault="005307A1" w:rsidP="000567AE">
      <w:pPr>
        <w:pStyle w:val="aa"/>
        <w:rPr>
          <w:rFonts w:ascii="Arial" w:hAnsi="Arial" w:cs="Arial"/>
          <w:b/>
          <w:bCs/>
          <w:sz w:val="24"/>
          <w:szCs w:val="24"/>
        </w:rPr>
      </w:pP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1) Пункт 1 статьи 1 изложить в следующей редакции:</w:t>
      </w: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«1. Утвердить основные характеристики бюджета сельского поселения на 2023 год:</w:t>
      </w: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1) прогнозируемый общий объем доходов бюджета сельского поселения в сумме 4368,6 тыс. рублей, в том числе объем межбюджетных трансфертов, получаемых из других бюджетов, в сумме 3732,6 тыс. рублей;</w:t>
      </w:r>
      <w:bookmarkStart w:id="0" w:name="_GoBack"/>
      <w:bookmarkEnd w:id="0"/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2) общий объем расходов бюджета сельского поселения в сумме 4659,0 тыс. рублей;</w:t>
      </w: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4) дефицит бюджета сельского поселения в сумме 290,4 тыс. рублей.</w:t>
      </w:r>
    </w:p>
    <w:p w:rsidR="009A05CF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</w:p>
    <w:p w:rsidR="000567AE" w:rsidRPr="005307A1" w:rsidRDefault="009A05CF" w:rsidP="000567AE">
      <w:pPr>
        <w:pStyle w:val="aa"/>
        <w:rPr>
          <w:rFonts w:ascii="Arial" w:hAnsi="Arial" w:cs="Arial"/>
          <w:sz w:val="24"/>
          <w:szCs w:val="24"/>
        </w:rPr>
      </w:pPr>
      <w:r w:rsidRPr="005307A1">
        <w:rPr>
          <w:rFonts w:ascii="Arial" w:hAnsi="Arial" w:cs="Arial"/>
          <w:sz w:val="24"/>
          <w:szCs w:val="24"/>
        </w:rPr>
        <w:t>2)Приложение 1 изложить в следующей редакции:</w:t>
      </w:r>
    </w:p>
    <w:p w:rsidR="009A05CF" w:rsidRDefault="009A05CF" w:rsidP="004E1357">
      <w:pPr>
        <w:ind w:firstLine="800"/>
        <w:rPr>
          <w:rFonts w:ascii="Arial" w:hAnsi="Arial" w:cs="Arial"/>
          <w:sz w:val="24"/>
          <w:szCs w:val="24"/>
        </w:rPr>
      </w:pPr>
    </w:p>
    <w:p w:rsidR="000567AE" w:rsidRDefault="000567AE" w:rsidP="004E1357">
      <w:pPr>
        <w:ind w:firstLine="800"/>
        <w:rPr>
          <w:rFonts w:ascii="Arial" w:hAnsi="Arial" w:cs="Arial"/>
          <w:sz w:val="24"/>
          <w:szCs w:val="24"/>
        </w:rPr>
      </w:pPr>
    </w:p>
    <w:p w:rsidR="000567AE" w:rsidRDefault="000567AE" w:rsidP="004E1357">
      <w:pPr>
        <w:ind w:firstLine="800"/>
        <w:rPr>
          <w:rFonts w:ascii="Arial" w:hAnsi="Arial" w:cs="Arial"/>
          <w:sz w:val="24"/>
          <w:szCs w:val="24"/>
        </w:rPr>
      </w:pPr>
    </w:p>
    <w:p w:rsidR="000567AE" w:rsidRPr="000567AE" w:rsidRDefault="000567AE" w:rsidP="000567AE">
      <w:pPr>
        <w:rPr>
          <w:rFonts w:ascii="Arial" w:hAnsi="Arial" w:cs="Arial"/>
          <w:sz w:val="24"/>
          <w:szCs w:val="24"/>
        </w:rPr>
      </w:pPr>
    </w:p>
    <w:p w:rsidR="009A05CF" w:rsidRPr="000567AE" w:rsidRDefault="009A05CF" w:rsidP="004E1357">
      <w:pPr>
        <w:ind w:firstLine="80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817" w:tblpY="-1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567AE" w:rsidRPr="000567AE" w:rsidTr="000567AE">
        <w:tc>
          <w:tcPr>
            <w:tcW w:w="2500" w:type="pct"/>
          </w:tcPr>
          <w:p w:rsidR="000567AE" w:rsidRPr="000567AE" w:rsidRDefault="000567AE" w:rsidP="00056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0567AE" w:rsidRPr="000567AE" w:rsidRDefault="000567AE" w:rsidP="000567A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0567AE" w:rsidRPr="000567AE" w:rsidTr="000567AE">
        <w:tc>
          <w:tcPr>
            <w:tcW w:w="2500" w:type="pct"/>
          </w:tcPr>
          <w:p w:rsidR="000567AE" w:rsidRPr="000567AE" w:rsidRDefault="000567AE" w:rsidP="00056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0567AE" w:rsidRPr="000567AE" w:rsidRDefault="000567AE" w:rsidP="000567A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Заводского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:rsidR="000567AE" w:rsidRPr="000567AE" w:rsidRDefault="000567AE" w:rsidP="000567A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Совета депутатов Троицкого района</w:t>
            </w:r>
          </w:p>
          <w:p w:rsidR="000567AE" w:rsidRPr="000567AE" w:rsidRDefault="000567AE" w:rsidP="000567A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Алтайского края </w:t>
            </w:r>
          </w:p>
        </w:tc>
      </w:tr>
      <w:tr w:rsidR="000567AE" w:rsidRPr="000567AE" w:rsidTr="000567AE">
        <w:tc>
          <w:tcPr>
            <w:tcW w:w="2500" w:type="pct"/>
          </w:tcPr>
          <w:p w:rsidR="000567AE" w:rsidRPr="000567AE" w:rsidRDefault="000567AE" w:rsidP="00056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0567AE" w:rsidRPr="000567AE" w:rsidRDefault="000567AE" w:rsidP="000567A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«О бюджете сельского поселения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9A05CF" w:rsidRPr="000567AE" w:rsidRDefault="009A05CF" w:rsidP="004E1357">
      <w:pPr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Источники финансирования дефицита бюджета сельского поселения на 2023 год</w:t>
      </w:r>
    </w:p>
    <w:p w:rsidR="009A05CF" w:rsidRPr="000567AE" w:rsidRDefault="009A05CF" w:rsidP="004E135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3"/>
        <w:gridCol w:w="4575"/>
      </w:tblGrid>
      <w:tr w:rsidR="009A05CF" w:rsidRPr="000567AE" w:rsidTr="004E135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9A05CF" w:rsidRPr="000567AE" w:rsidTr="004E135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4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290,4</w:t>
            </w:r>
          </w:p>
        </w:tc>
      </w:tr>
    </w:tbl>
    <w:p w:rsidR="009A05CF" w:rsidRPr="000567AE" w:rsidRDefault="009A05CF" w:rsidP="00876F90">
      <w:pPr>
        <w:ind w:firstLine="800"/>
        <w:rPr>
          <w:rFonts w:ascii="Arial" w:hAnsi="Arial" w:cs="Arial"/>
          <w:color w:val="000000"/>
          <w:sz w:val="24"/>
          <w:szCs w:val="24"/>
        </w:rPr>
      </w:pPr>
    </w:p>
    <w:p w:rsidR="009A05CF" w:rsidRPr="000567AE" w:rsidRDefault="009A05CF" w:rsidP="009266F9">
      <w:pPr>
        <w:ind w:firstLine="800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3) Приложение 3  изложить в следующей редакции:</w:t>
      </w:r>
    </w:p>
    <w:p w:rsidR="009A05CF" w:rsidRPr="000567AE" w:rsidRDefault="009A05CF" w:rsidP="009266F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1"/>
      </w:tblGrid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9A05CF" w:rsidRPr="000567AE" w:rsidRDefault="009A05CF" w:rsidP="00546AEC">
      <w:pPr>
        <w:rPr>
          <w:rFonts w:ascii="Arial" w:hAnsi="Arial" w:cs="Arial"/>
          <w:sz w:val="24"/>
          <w:szCs w:val="24"/>
        </w:rPr>
      </w:pPr>
    </w:p>
    <w:p w:rsidR="009A05CF" w:rsidRPr="000567AE" w:rsidRDefault="009A05CF" w:rsidP="00546AEC">
      <w:pPr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9A05CF" w:rsidRPr="000567AE" w:rsidRDefault="009A05CF" w:rsidP="00546AE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3357"/>
        <w:gridCol w:w="3355"/>
      </w:tblGrid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567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9A05CF" w:rsidRPr="000567AE" w:rsidRDefault="009A05CF" w:rsidP="00546AEC">
      <w:pPr>
        <w:spacing w:after="0"/>
        <w:rPr>
          <w:rFonts w:ascii="Arial" w:hAnsi="Arial" w:cs="Arial"/>
          <w:sz w:val="24"/>
          <w:szCs w:val="24"/>
        </w:rPr>
        <w:sectPr w:rsidR="009A05CF" w:rsidRPr="000567AE" w:rsidSect="000567AE">
          <w:type w:val="continuous"/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9A05CF" w:rsidRPr="000567AE" w:rsidRDefault="009A05CF" w:rsidP="009266F9">
      <w:pPr>
        <w:jc w:val="center"/>
        <w:rPr>
          <w:rFonts w:ascii="Arial" w:hAnsi="Arial" w:cs="Arial"/>
          <w:sz w:val="24"/>
          <w:szCs w:val="24"/>
        </w:rPr>
      </w:pPr>
    </w:p>
    <w:p w:rsidR="009A05CF" w:rsidRPr="000567AE" w:rsidRDefault="009A05CF" w:rsidP="00D22B2D">
      <w:pPr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3) Приложение 5 изложить в следующей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8"/>
        <w:gridCol w:w="5028"/>
        <w:gridCol w:w="6"/>
      </w:tblGrid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CF" w:rsidRPr="000567AE">
        <w:trPr>
          <w:gridAfter w:val="1"/>
          <w:wAfter w:w="2500" w:type="dxa"/>
        </w:trPr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CF" w:rsidRPr="000567AE">
        <w:trPr>
          <w:gridAfter w:val="1"/>
          <w:wAfter w:w="2500" w:type="dxa"/>
        </w:trPr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CF" w:rsidRPr="000567AE">
        <w:trPr>
          <w:gridAfter w:val="1"/>
          <w:wAfter w:w="2500" w:type="dxa"/>
        </w:trPr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5CF" w:rsidRPr="000567AE" w:rsidRDefault="009A05CF" w:rsidP="009760D5">
      <w:pPr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Ведомственная структура расходов бюджета сельского поселения на 2023 год</w:t>
      </w:r>
    </w:p>
    <w:p w:rsidR="009A05CF" w:rsidRPr="000567AE" w:rsidRDefault="009A05CF" w:rsidP="009760D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7"/>
        <w:gridCol w:w="805"/>
        <w:gridCol w:w="1061"/>
        <w:gridCol w:w="2243"/>
        <w:gridCol w:w="787"/>
        <w:gridCol w:w="1285"/>
      </w:tblGrid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567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05CF" w:rsidRPr="000567AE">
        <w:trPr>
          <w:trHeight w:val="1091"/>
        </w:trPr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4659,0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1F0795">
            <w:pPr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190,7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9A05CF" w:rsidRPr="000567AE" w:rsidRDefault="009A05CF" w:rsidP="009266F9">
      <w:pPr>
        <w:jc w:val="center"/>
        <w:rPr>
          <w:rFonts w:ascii="Arial" w:hAnsi="Arial" w:cs="Arial"/>
          <w:sz w:val="24"/>
          <w:szCs w:val="24"/>
        </w:rPr>
      </w:pPr>
    </w:p>
    <w:p w:rsidR="009A05CF" w:rsidRPr="000567AE" w:rsidRDefault="009A05CF" w:rsidP="00F66D1B">
      <w:pPr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4) Приложение 7 изложить в следующей редакции:</w:t>
      </w:r>
    </w:p>
    <w:p w:rsidR="009A05CF" w:rsidRPr="000567AE" w:rsidRDefault="009A05CF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1"/>
      </w:tblGrid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CF" w:rsidRPr="000567AE"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05CF" w:rsidRPr="000567AE" w:rsidRDefault="009A05CF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5CF" w:rsidRPr="000567AE" w:rsidRDefault="009A05CF" w:rsidP="001F55CF">
      <w:pPr>
        <w:jc w:val="center"/>
        <w:rPr>
          <w:rFonts w:ascii="Arial" w:hAnsi="Arial" w:cs="Arial"/>
          <w:sz w:val="24"/>
          <w:szCs w:val="24"/>
        </w:rPr>
      </w:pPr>
      <w:r w:rsidRPr="000567AE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9A05CF" w:rsidRPr="000567AE" w:rsidRDefault="009A05CF" w:rsidP="001F55C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6"/>
        <w:gridCol w:w="1025"/>
        <w:gridCol w:w="2102"/>
        <w:gridCol w:w="701"/>
        <w:gridCol w:w="1214"/>
      </w:tblGrid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567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4659,0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3417,2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2057,0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7AE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0567AE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567A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567AE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334,3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190,7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05CF" w:rsidRPr="000567A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5CF" w:rsidRPr="000567AE" w:rsidRDefault="009A05CF" w:rsidP="002E19A2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67A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9A05CF" w:rsidRPr="000567AE" w:rsidRDefault="009A05CF" w:rsidP="0085413A">
      <w:pPr>
        <w:rPr>
          <w:rFonts w:ascii="Arial" w:hAnsi="Arial" w:cs="Arial"/>
          <w:sz w:val="24"/>
          <w:szCs w:val="24"/>
        </w:rPr>
      </w:pP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3A9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2.</w:t>
      </w: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Настоящее решение опубликовать в Сборнике муниципальных правовых актов Троицкого района Алтайского края  и обнародовать на официальном сайте Администрации Заводского сельсовета  Троицкого района Алтайского края.</w:t>
      </w: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>Глава Заводского сельсовета                                               А.В. Мануйлов</w:t>
      </w: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«12»  сентября</w:t>
      </w:r>
      <w:r w:rsidRPr="00423A9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2023г.</w:t>
      </w:r>
    </w:p>
    <w:p w:rsidR="000567AE" w:rsidRPr="00423A94" w:rsidRDefault="000567AE" w:rsidP="000567AE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№ 17</w:t>
      </w:r>
    </w:p>
    <w:p w:rsidR="009A05CF" w:rsidRPr="000567AE" w:rsidRDefault="009A05CF" w:rsidP="009266F9">
      <w:pPr>
        <w:jc w:val="center"/>
        <w:rPr>
          <w:rFonts w:ascii="Arial" w:hAnsi="Arial" w:cs="Arial"/>
          <w:sz w:val="24"/>
          <w:szCs w:val="24"/>
        </w:rPr>
      </w:pPr>
    </w:p>
    <w:sectPr w:rsidR="009A05CF" w:rsidRPr="000567AE" w:rsidSect="000567AE">
      <w:type w:val="continuous"/>
      <w:pgSz w:w="11905" w:h="16837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6F9"/>
    <w:rsid w:val="00023C89"/>
    <w:rsid w:val="00030E66"/>
    <w:rsid w:val="0004084B"/>
    <w:rsid w:val="00047D28"/>
    <w:rsid w:val="000567AE"/>
    <w:rsid w:val="00056F26"/>
    <w:rsid w:val="0007732F"/>
    <w:rsid w:val="000A656E"/>
    <w:rsid w:val="00126FD5"/>
    <w:rsid w:val="001478E0"/>
    <w:rsid w:val="001679B9"/>
    <w:rsid w:val="001F0795"/>
    <w:rsid w:val="001F55CF"/>
    <w:rsid w:val="0023008A"/>
    <w:rsid w:val="00230BF6"/>
    <w:rsid w:val="00236CA4"/>
    <w:rsid w:val="00255535"/>
    <w:rsid w:val="00257C11"/>
    <w:rsid w:val="00292CD4"/>
    <w:rsid w:val="002C0790"/>
    <w:rsid w:val="002D5825"/>
    <w:rsid w:val="002E19A2"/>
    <w:rsid w:val="002F196C"/>
    <w:rsid w:val="00322D84"/>
    <w:rsid w:val="00340DA3"/>
    <w:rsid w:val="003750E0"/>
    <w:rsid w:val="00385496"/>
    <w:rsid w:val="003C76F5"/>
    <w:rsid w:val="003D28EE"/>
    <w:rsid w:val="004210B9"/>
    <w:rsid w:val="00423603"/>
    <w:rsid w:val="00425527"/>
    <w:rsid w:val="00435183"/>
    <w:rsid w:val="004A2046"/>
    <w:rsid w:val="004E1357"/>
    <w:rsid w:val="00520134"/>
    <w:rsid w:val="005307A1"/>
    <w:rsid w:val="00546AEC"/>
    <w:rsid w:val="005831FC"/>
    <w:rsid w:val="005D1B4E"/>
    <w:rsid w:val="00615346"/>
    <w:rsid w:val="00646306"/>
    <w:rsid w:val="00695526"/>
    <w:rsid w:val="006A33D4"/>
    <w:rsid w:val="00701B78"/>
    <w:rsid w:val="0073709E"/>
    <w:rsid w:val="00741A67"/>
    <w:rsid w:val="00784F72"/>
    <w:rsid w:val="007A1697"/>
    <w:rsid w:val="007F473E"/>
    <w:rsid w:val="00820676"/>
    <w:rsid w:val="0085413A"/>
    <w:rsid w:val="00876F90"/>
    <w:rsid w:val="00884EB1"/>
    <w:rsid w:val="008903BD"/>
    <w:rsid w:val="0089197C"/>
    <w:rsid w:val="009266F9"/>
    <w:rsid w:val="00952158"/>
    <w:rsid w:val="009760D5"/>
    <w:rsid w:val="009A05CF"/>
    <w:rsid w:val="009B1BD8"/>
    <w:rsid w:val="009D38C8"/>
    <w:rsid w:val="00A01313"/>
    <w:rsid w:val="00A202D9"/>
    <w:rsid w:val="00A509FA"/>
    <w:rsid w:val="00A55887"/>
    <w:rsid w:val="00A72A73"/>
    <w:rsid w:val="00A80F29"/>
    <w:rsid w:val="00AC4A92"/>
    <w:rsid w:val="00B003C7"/>
    <w:rsid w:val="00B16C5F"/>
    <w:rsid w:val="00B733FD"/>
    <w:rsid w:val="00B926FF"/>
    <w:rsid w:val="00C35C50"/>
    <w:rsid w:val="00C426CE"/>
    <w:rsid w:val="00C93046"/>
    <w:rsid w:val="00CB0072"/>
    <w:rsid w:val="00CB52DD"/>
    <w:rsid w:val="00D0039C"/>
    <w:rsid w:val="00D12300"/>
    <w:rsid w:val="00D22B2D"/>
    <w:rsid w:val="00D93469"/>
    <w:rsid w:val="00D9579D"/>
    <w:rsid w:val="00EB10CD"/>
    <w:rsid w:val="00ED6476"/>
    <w:rsid w:val="00F12C4B"/>
    <w:rsid w:val="00F15896"/>
    <w:rsid w:val="00F32C36"/>
    <w:rsid w:val="00F66D1B"/>
    <w:rsid w:val="00F710ED"/>
    <w:rsid w:val="00F952AB"/>
    <w:rsid w:val="00F97C42"/>
    <w:rsid w:val="00FA1AEB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66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6C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196C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96C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2F196C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2F196C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2F196C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2F196C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2F196C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2F196C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96C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196C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F196C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F196C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2F196C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2F196C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2F196C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2F196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196C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2F196C"/>
    <w:rPr>
      <w:rFonts w:ascii="Cambria" w:hAnsi="Cambria" w:cs="Cambria"/>
      <w:smallCaps/>
      <w:color w:val="17365D"/>
      <w:spacing w:val="5"/>
      <w:sz w:val="72"/>
      <w:szCs w:val="72"/>
      <w:lang w:val="ru-RU" w:eastAsia="en-US"/>
    </w:rPr>
  </w:style>
  <w:style w:type="paragraph" w:styleId="a6">
    <w:name w:val="Subtitle"/>
    <w:basedOn w:val="a"/>
    <w:next w:val="a"/>
    <w:link w:val="a7"/>
    <w:uiPriority w:val="99"/>
    <w:qFormat/>
    <w:rsid w:val="002F196C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F196C"/>
    <w:rPr>
      <w:smallCaps/>
      <w:color w:val="938953"/>
      <w:spacing w:val="5"/>
      <w:sz w:val="28"/>
      <w:szCs w:val="28"/>
      <w:lang w:val="ru-RU" w:eastAsia="en-US"/>
    </w:rPr>
  </w:style>
  <w:style w:type="character" w:styleId="a8">
    <w:name w:val="Strong"/>
    <w:uiPriority w:val="99"/>
    <w:qFormat/>
    <w:rsid w:val="002F196C"/>
    <w:rPr>
      <w:b/>
      <w:bCs/>
      <w:spacing w:val="0"/>
    </w:rPr>
  </w:style>
  <w:style w:type="character" w:styleId="a9">
    <w:name w:val="Emphasis"/>
    <w:uiPriority w:val="99"/>
    <w:qFormat/>
    <w:rsid w:val="002F196C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F196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196C"/>
    <w:rPr>
      <w:i/>
      <w:iCs/>
    </w:rPr>
  </w:style>
  <w:style w:type="character" w:customStyle="1" w:styleId="22">
    <w:name w:val="Цитата 2 Знак"/>
    <w:link w:val="21"/>
    <w:uiPriority w:val="99"/>
    <w:locked/>
    <w:rsid w:val="002F196C"/>
    <w:rPr>
      <w:i/>
      <w:iCs/>
      <w:color w:val="auto"/>
    </w:rPr>
  </w:style>
  <w:style w:type="paragraph" w:styleId="ac">
    <w:name w:val="Intense Quote"/>
    <w:basedOn w:val="a"/>
    <w:next w:val="a"/>
    <w:link w:val="ad"/>
    <w:uiPriority w:val="99"/>
    <w:qFormat/>
    <w:rsid w:val="002F196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2F196C"/>
    <w:rPr>
      <w:rFonts w:ascii="Cambria" w:hAnsi="Cambria" w:cs="Cambria"/>
      <w:smallCaps/>
      <w:color w:val="365F91"/>
    </w:rPr>
  </w:style>
  <w:style w:type="character" w:styleId="ae">
    <w:name w:val="Subtle Emphasis"/>
    <w:uiPriority w:val="99"/>
    <w:qFormat/>
    <w:rsid w:val="002F196C"/>
    <w:rPr>
      <w:smallCaps/>
      <w:color w:val="auto"/>
      <w:vertAlign w:val="baseline"/>
    </w:rPr>
  </w:style>
  <w:style w:type="character" w:styleId="af">
    <w:name w:val="Intense Emphasis"/>
    <w:uiPriority w:val="99"/>
    <w:qFormat/>
    <w:rsid w:val="002F196C"/>
    <w:rPr>
      <w:b/>
      <w:bCs/>
      <w:smallCaps/>
      <w:color w:val="auto"/>
      <w:spacing w:val="40"/>
    </w:rPr>
  </w:style>
  <w:style w:type="character" w:styleId="af0">
    <w:name w:val="Subtle Reference"/>
    <w:uiPriority w:val="99"/>
    <w:qFormat/>
    <w:rsid w:val="002F196C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uiPriority w:val="99"/>
    <w:qFormat/>
    <w:rsid w:val="002F196C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uiPriority w:val="99"/>
    <w:qFormat/>
    <w:rsid w:val="002F196C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2F196C"/>
    <w:pPr>
      <w:outlineLvl w:val="9"/>
    </w:pPr>
  </w:style>
  <w:style w:type="table" w:styleId="af4">
    <w:name w:val="Table Grid"/>
    <w:basedOn w:val="a1"/>
    <w:uiPriority w:val="99"/>
    <w:rsid w:val="009266F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link w:val="af5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link w:val="af7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5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5831F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оксана валерьевна</cp:lastModifiedBy>
  <cp:revision>45</cp:revision>
  <cp:lastPrinted>2023-09-12T07:11:00Z</cp:lastPrinted>
  <dcterms:created xsi:type="dcterms:W3CDTF">2021-05-27T06:45:00Z</dcterms:created>
  <dcterms:modified xsi:type="dcterms:W3CDTF">2023-09-12T07:13:00Z</dcterms:modified>
</cp:coreProperties>
</file>